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70A3409" w14:textId="68354A41" w:rsidR="007B15DC" w:rsidRPr="007D29FA" w:rsidRDefault="007B15DC" w:rsidP="007F7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9FA">
        <w:rPr>
          <w:rFonts w:ascii="Times New Roman" w:hAnsi="Times New Roman" w:cs="Times New Roman"/>
          <w:b/>
          <w:bCs/>
          <w:sz w:val="24"/>
          <w:szCs w:val="24"/>
        </w:rPr>
        <w:t>WITAM MOJĄ GRUPĘ 7</w:t>
      </w:r>
    </w:p>
    <w:p w14:paraId="3D3B0366" w14:textId="6A30759A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KINGA SIERNICKA</w:t>
      </w:r>
    </w:p>
    <w:p w14:paraId="49F1F9C8" w14:textId="52FD63E5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PRZEDSTAWIĘ WAM SCENARIUSZ ZAJĘĆ W DOMU NA DZIEŃ </w:t>
      </w:r>
      <w:r w:rsidR="001F6BAF" w:rsidRPr="001F6BAF">
        <w:rPr>
          <w:rFonts w:ascii="Times New Roman" w:hAnsi="Times New Roman" w:cs="Times New Roman"/>
          <w:sz w:val="24"/>
          <w:szCs w:val="24"/>
        </w:rPr>
        <w:t>6</w:t>
      </w:r>
      <w:r w:rsidRPr="001F6BAF">
        <w:rPr>
          <w:rFonts w:ascii="Times New Roman" w:hAnsi="Times New Roman" w:cs="Times New Roman"/>
          <w:sz w:val="24"/>
          <w:szCs w:val="24"/>
        </w:rPr>
        <w:t>.04.2020</w:t>
      </w:r>
    </w:p>
    <w:p w14:paraId="5DD95265" w14:textId="2EC5189F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ZABIERAMY SIĘ WSPÓLNIE DO PRACY. POMÓC MOGĄ WAM RODZICE, OPIEKUNOWIE, RODZ</w:t>
      </w:r>
      <w:r w:rsidR="001D2573">
        <w:rPr>
          <w:rFonts w:ascii="Times New Roman" w:hAnsi="Times New Roman" w:cs="Times New Roman"/>
          <w:sz w:val="24"/>
          <w:szCs w:val="24"/>
        </w:rPr>
        <w:t>E</w:t>
      </w:r>
      <w:r w:rsidRPr="001F6BAF">
        <w:rPr>
          <w:rFonts w:ascii="Times New Roman" w:hAnsi="Times New Roman" w:cs="Times New Roman"/>
          <w:sz w:val="24"/>
          <w:szCs w:val="24"/>
        </w:rPr>
        <w:t>ŃSTWO.</w:t>
      </w:r>
      <w:bookmarkStart w:id="0" w:name="_GoBack"/>
      <w:bookmarkEnd w:id="0"/>
    </w:p>
    <w:p w14:paraId="2EF94900" w14:textId="170C5EF3" w:rsidR="007F73FC" w:rsidRPr="001F6BAF" w:rsidRDefault="007F73F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TEMAT DNIA: </w:t>
      </w:r>
      <w:r w:rsidR="001F6BAF" w:rsidRPr="001F6BAF">
        <w:rPr>
          <w:rFonts w:ascii="Times New Roman" w:hAnsi="Times New Roman" w:cs="Times New Roman"/>
          <w:sz w:val="24"/>
          <w:szCs w:val="24"/>
        </w:rPr>
        <w:t>WIELKANOCNY STÓŁ</w:t>
      </w:r>
    </w:p>
    <w:p w14:paraId="02F03BF5" w14:textId="2B74D56D" w:rsidR="007B15DC" w:rsidRPr="001F6BAF" w:rsidRDefault="007B15DC" w:rsidP="001F6BAF">
      <w:pPr>
        <w:spacing w:after="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</w:p>
    <w:p w14:paraId="25334B41" w14:textId="77777777" w:rsidR="00291F66" w:rsidRPr="001F6BAF" w:rsidRDefault="00291F66" w:rsidP="007B15DC">
      <w:pPr>
        <w:spacing w:after="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</w:p>
    <w:p w14:paraId="58EEB150" w14:textId="6F2D83D7" w:rsidR="001F6BAF" w:rsidRPr="001F6BAF" w:rsidRDefault="007F73FC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 w:rsidRPr="001F6BAF">
        <w:rPr>
          <w:b/>
          <w:bCs/>
          <w:color w:val="000000"/>
        </w:rPr>
        <w:t>PRZECZYTAJ TEKST</w:t>
      </w:r>
      <w:r w:rsidR="001F6BAF">
        <w:rPr>
          <w:b/>
          <w:bCs/>
          <w:color w:val="000000"/>
        </w:rPr>
        <w:t>:</w:t>
      </w:r>
    </w:p>
    <w:p w14:paraId="54849D78" w14:textId="7CF0889C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BABCIA OPOWIADA O WIELKANOCNYCH TRADYCJACH.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Wiosna to moja ulubiona pora roku. Może dlatego, że na łąkach i w ogrodach pojawia się wówczas dużo kwiatów. W tym roku wiosna była szczególnie ciepła i pogodna.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Za tydzień Wielkanoc. Ach, jak ja lubię te święta! Poprosiłam babcię Józię, żeby mi opowiedziała o związanych z nimi tradycjach.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Dobrze, bardzo chętnie - zgodziła się babcia - Czy wiesz, że Święta Wielkanocne są ruchome? Co roku wypadają w innym terminie. Ostatni tydzień przed świętami nazywamy Wielkim Tygodniem. W tym czasie ludzie porządkują nie tylko swoje domy, ale i swoje serca. Uczęszczają na wielkotygodniowe nabożeństwa i rozpamiętują wydarzenia z ostatnich dni życia Chrystusa.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To bardzo ciekawe. Opowiadaj dalej babciu.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Dawniej był taki zwyczaj, że w nocy z Wielkiego Czwartku na wielki Piątek ludzie szli do rzeki, aby obmyć się wodą.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Oni szli w nocy?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Tak. Najważniejsze było, aby zdążyć przed wschodem słońca.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Babciu, po co ludzie tak robili?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Wierzono, że woda w tym czasie zabiera wszystkie choroby. Do dziś w niektórych regionach Polski ludzie utrzymują ten zwyczaj, ale zamiast chodzić nad rzekę, biorą wodę ze studni.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A wiesz babciu, że moim ulubionym dniem jest Wielka Sobota?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Dlaczego właśnie sobota?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Jak to, nie wiesz babciu? Przecież w tym dniu idzie się do kościoła poświęcić pokarm.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Ależ oczywiście, moja kochana Ewuniu, że też o tym nie pomyślałam.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Babuniu, a co należy włożyć do koszyczka na święconkę?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Obowiązkowo muszą tam być malowane jajka, kawałek wędliny, kromka chleba, wielkanocna babeczka, sól i chrzan.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A kiedy zaczniemy malować jajka?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Myślę, że możemy zrobić to w Wielki Czwartek.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  <w:t>- A ja wiem, babuniu, że takie jajka nazywa się pisankami. I wiesz co, pójdę w tym roku z tobą do kościoła przystroić kwiatami grób Pana Jezusa.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29F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SPRAWDŹ, CZY DOBRZE ZAPAMIĘTAŁEŚ TREŚĆ CZYTANKI "BABCIA OPOWIADA O WIELKANOCNYCH TRADYCJACH". ZAMALUJ PRAWIDŁOWE ODPOWIEDZI NA NIEBIESKO.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 czym Ewa rozmawiała z babcią?</w:t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8650"/>
      </w:tblGrid>
      <w:tr w:rsidR="001F6BAF" w:rsidRPr="001F6BAF" w14:paraId="380B06B2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E99F5F5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37DB163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WIELKANOCNYCH TRADYCJACH</w:t>
            </w:r>
          </w:p>
        </w:tc>
      </w:tr>
      <w:tr w:rsidR="001F6BAF" w:rsidRPr="001F6BAF" w14:paraId="2B4EE048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A0CAB84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31C9A0D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BOŻYM NARODZENIU</w:t>
            </w:r>
          </w:p>
        </w:tc>
      </w:tr>
      <w:tr w:rsidR="001F6BAF" w:rsidRPr="001F6BAF" w14:paraId="3EB2D98C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FEF1DE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E917E9B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WIOŚNIE</w:t>
            </w:r>
          </w:p>
        </w:tc>
      </w:tr>
    </w:tbl>
    <w:p w14:paraId="6E50B682" w14:textId="77777777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Jak nazywany jest tydzień przed Wielkanocą?</w:t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8458"/>
      </w:tblGrid>
      <w:tr w:rsidR="001F6BAF" w:rsidRPr="001F6BAF" w14:paraId="78D9D6A3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9769396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508ACCC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WIELKI TYDZIEŃ</w:t>
            </w:r>
          </w:p>
        </w:tc>
      </w:tr>
      <w:tr w:rsidR="001F6BAF" w:rsidRPr="001F6BAF" w14:paraId="07141C62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0C24D3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4ED84FF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MAŁY TYDZIEŃ</w:t>
            </w:r>
          </w:p>
        </w:tc>
      </w:tr>
      <w:tr w:rsidR="001F6BAF" w:rsidRPr="001F6BAF" w14:paraId="21B692AB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99184BD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E9E15C9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ŚWIĄTECZNY TYDZIEŃ</w:t>
            </w:r>
          </w:p>
        </w:tc>
      </w:tr>
    </w:tbl>
    <w:p w14:paraId="74256B02" w14:textId="77777777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Jaki dzień przed świętami Ewa lubiła najbardziej?</w:t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8258"/>
      </w:tblGrid>
      <w:tr w:rsidR="001F6BAF" w:rsidRPr="001F6BAF" w14:paraId="6B818BC0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A87111A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AA80983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WIELKI PIĄTEK</w:t>
            </w:r>
          </w:p>
        </w:tc>
      </w:tr>
      <w:tr w:rsidR="001F6BAF" w:rsidRPr="001F6BAF" w14:paraId="02288F14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3DB488C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7B102D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WIELKĄ SOBOTĘ</w:t>
            </w:r>
          </w:p>
        </w:tc>
      </w:tr>
      <w:tr w:rsidR="001F6BAF" w:rsidRPr="001F6BAF" w14:paraId="1E30488F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905A823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9103790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WIELKĄ ŚRODĘ</w:t>
            </w:r>
          </w:p>
        </w:tc>
      </w:tr>
    </w:tbl>
    <w:p w14:paraId="3D5C6719" w14:textId="77777777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Jak Ewa nazywała malowane jaja?</w:t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 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8071"/>
      </w:tblGrid>
      <w:tr w:rsidR="001F6BAF" w:rsidRPr="001F6BAF" w14:paraId="5D3AE306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CEBF90F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3BE7929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KRASZANKI</w:t>
            </w:r>
          </w:p>
        </w:tc>
      </w:tr>
      <w:tr w:rsidR="001F6BAF" w:rsidRPr="001F6BAF" w14:paraId="0B39010F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72441CF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4FD79DF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MALOWANKI</w:t>
            </w:r>
          </w:p>
        </w:tc>
      </w:tr>
      <w:tr w:rsidR="001F6BAF" w:rsidRPr="001F6BAF" w14:paraId="66363329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4EA53E6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A161EA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PISANKI</w:t>
            </w:r>
          </w:p>
        </w:tc>
      </w:tr>
    </w:tbl>
    <w:p w14:paraId="48558DFA" w14:textId="77777777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Z czym związany jest zwyczaj obchodzony w nocy z Wielkiego Czwartku na Wielki Piątek?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8548"/>
      </w:tblGrid>
      <w:tr w:rsidR="001F6BAF" w:rsidRPr="001F6BAF" w14:paraId="05122E95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53480BF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A3BD975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OBMYWANIEM SIĘ WODĄ</w:t>
            </w:r>
          </w:p>
        </w:tc>
      </w:tr>
      <w:tr w:rsidR="001F6BAF" w:rsidRPr="001F6BAF" w14:paraId="666C6898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591ABC6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7793C2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TAŃCEM</w:t>
            </w:r>
          </w:p>
        </w:tc>
      </w:tr>
      <w:tr w:rsidR="001F6BAF" w:rsidRPr="001F6BAF" w14:paraId="17CE1DC5" w14:textId="77777777" w:rsidTr="001F6BAF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7F5775E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EF13D6B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 SPANIEM</w:t>
            </w:r>
          </w:p>
        </w:tc>
      </w:tr>
    </w:tbl>
    <w:p w14:paraId="70BCE089" w14:textId="77777777" w:rsidR="007D29FA" w:rsidRDefault="007D29FA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62FEBF8" w14:textId="77777777" w:rsidR="007D29FA" w:rsidRDefault="007D29FA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30EDA3D" w14:textId="77777777" w:rsidR="007D29FA" w:rsidRDefault="007D29FA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58D79F" w14:textId="6B930AB6" w:rsidR="001F6BAF" w:rsidRPr="001F6BAF" w:rsidRDefault="001F6BAF" w:rsidP="001F6B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6BA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Litery znajdujące się przy prawidłowych odpowiedziach utworzą hasło. Odczytaj je i zapisz w kratkach.</w:t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6B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HASŁO:</w:t>
      </w:r>
    </w:p>
    <w:tbl>
      <w:tblPr>
        <w:tblW w:w="11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6"/>
        <w:gridCol w:w="417"/>
        <w:gridCol w:w="417"/>
        <w:gridCol w:w="417"/>
      </w:tblGrid>
      <w:tr w:rsidR="001F6BAF" w:rsidRPr="001F6BAF" w14:paraId="0E3617CF" w14:textId="77777777" w:rsidTr="001F6BAF"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054CC6C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332706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56CD837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AF70F4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48CF23E" w14:textId="77777777" w:rsidR="001F6BAF" w:rsidRPr="001F6BAF" w:rsidRDefault="001F6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034395A" w14:textId="2074D447" w:rsidR="001F6BAF" w:rsidRDefault="001F6BAF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</w:p>
    <w:p w14:paraId="5024763F" w14:textId="1F9767E5" w:rsidR="002A0D2A" w:rsidRDefault="002A0D2A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PRZECZYTAJ TEKST:</w:t>
      </w:r>
    </w:p>
    <w:p w14:paraId="49682CAA" w14:textId="2F4853FE" w:rsidR="002A0D2A" w:rsidRDefault="002A0D2A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  <w:r w:rsidRPr="002A0D2A">
        <w:rPr>
          <w:color w:val="000000"/>
        </w:rPr>
        <w:t>„ Na wielkanocnym stole”</w:t>
      </w:r>
      <w:r w:rsidRPr="002A0D2A">
        <w:rPr>
          <w:color w:val="000000"/>
        </w:rPr>
        <w:br/>
        <w:t>Wielkanocny stół nakryty bielutkim obrusem. Na ten obrus dzbanuszek wskoczył jednym susem. Z dzbanuszka zerkają aksamitne bazie. Ha ! Jesteśmy pierwsze, przynajmniej na razie. Niezbyt długo same na stoliczku stały. Wnet się zjawił koszyczek pisanek wspaniałych. Jedna w paski, druga w gwiazdki, trzy następne w kwiaty. Ta w kropeczki, ta w listeczki... . Wybór przebogaty! Każda sobą zachwycona i bardzo przejęta: dzięki nam tak kolorowe mogą być te święta!</w:t>
      </w:r>
      <w:r w:rsidRPr="002A0D2A">
        <w:rPr>
          <w:color w:val="000000"/>
        </w:rPr>
        <w:br/>
        <w:t>Usłyszały to mazurki, ślicznie lukrowane. Roześmiały się serdecznie: pisanki kochane, śliczne macie wzorki, takie korowe, lecz my do schrupania jesteśmy gotowe. Każdy lubi w święta smacznie podjeść sobie, no, a wy służycie tylko ku ozdobie. Tak, tak – przytaknęła babeczka rumiana, podjeść sobie trzeba od samego rana. Zgoda – rzekła kiełbasa, strojąc dumne miny: Kto chce sobie podjeść sięga po wędliny. Ja – rzekł zając z czekolady- jestem cały w złocie i przynoszę grzecznym dzieciom słodziutkie łakocie. Coraz głośniej się spierały świąteczne przysmaki.</w:t>
      </w:r>
      <w:r w:rsidRPr="002A0D2A">
        <w:rPr>
          <w:color w:val="000000"/>
        </w:rPr>
        <w:br/>
        <w:t>Nagle ktoś dołączył do nich. Patrzą kto to taki... To baranek wielkanocny stanął sobie z boku i powiedział cichuteńko: Przyniosłem wam pokój.</w:t>
      </w:r>
      <w:r w:rsidRPr="002A0D2A">
        <w:rPr>
          <w:color w:val="000000"/>
        </w:rPr>
        <w:br/>
        <w:t>Już pogodne są mazurki, babka uśmiechnięta. Zajączek się cieszy:</w:t>
      </w:r>
      <w:r w:rsidRPr="002A0D2A">
        <w:rPr>
          <w:color w:val="000000"/>
        </w:rPr>
        <w:br/>
        <w:t>Niech nam żyją święta!</w:t>
      </w:r>
    </w:p>
    <w:p w14:paraId="04CB098C" w14:textId="7C3A0444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58C29EAF" w14:textId="3D4E94B0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0AAAFA1C" w14:textId="5C49B34D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1270747B" w14:textId="7F314E8C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219F5616" w14:textId="78B63BF7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022778DB" w14:textId="3F54226E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23C83152" w14:textId="77777777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</w:rPr>
      </w:pPr>
    </w:p>
    <w:p w14:paraId="6ADB793D" w14:textId="77777777" w:rsidR="003838D5" w:rsidRDefault="002A0D2A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 w:rsidRPr="002A0D2A">
        <w:rPr>
          <w:b/>
          <w:bCs/>
          <w:color w:val="000000"/>
        </w:rPr>
        <w:lastRenderedPageBreak/>
        <w:t>ZNAJDŹ ELEMENTY WIELKANOCNEGO STOŁU O KTÓRYCH MOWA JEST W TEKŚCIE I ZAZNACZ</w:t>
      </w:r>
    </w:p>
    <w:p w14:paraId="1C6135AE" w14:textId="680A9B5D" w:rsidR="002A0D2A" w:rsidRDefault="003838D5" w:rsidP="001F6BAF">
      <w:pPr>
        <w:pStyle w:val="NormalnyWeb"/>
        <w:shd w:val="clear" w:color="auto" w:fill="FFFFFF"/>
        <w:spacing w:before="0" w:beforeAutospacing="0" w:after="150" w:afterAutospacing="0" w:line="375" w:lineRule="atLeast"/>
      </w:pPr>
      <w:r w:rsidRPr="003838D5">
        <w:t xml:space="preserve"> </w:t>
      </w:r>
      <w:r>
        <w:rPr>
          <w:noProof/>
        </w:rPr>
        <w:drawing>
          <wp:inline distT="0" distB="0" distL="0" distR="0" wp14:anchorId="254DB45C" wp14:editId="710114A1">
            <wp:extent cx="1130300" cy="1346200"/>
            <wp:effectExtent l="0" t="0" r="0" b="6350"/>
            <wp:docPr id="2" name="Obraz 2" descr="WIELKANOC I Hurtownia internetowa I Ozdoby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LKANOC I Hurtownia internetowa I Ozdoby Wielkanoc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83"/>
                    <a:stretch/>
                  </pic:blipFill>
                  <pic:spPr bwMode="auto">
                    <a:xfrm>
                      <a:off x="0" y="0"/>
                      <a:ext cx="11303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D57E5E" wp14:editId="0AE838D0">
            <wp:extent cx="1371600" cy="1371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9DE2EFD" wp14:editId="01D79690">
            <wp:extent cx="1358900" cy="13589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5EB0C1D" wp14:editId="258A14BD">
            <wp:extent cx="1238250" cy="123825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9F739E4" w14:textId="76526135" w:rsidR="003838D5" w:rsidRDefault="003838D5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46204F98" wp14:editId="78DAC88C">
            <wp:extent cx="1306507" cy="869950"/>
            <wp:effectExtent l="0" t="0" r="8255" b="635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28" cy="88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</w:t>
      </w:r>
      <w:r>
        <w:rPr>
          <w:b/>
          <w:bCs/>
          <w:noProof/>
          <w:color w:val="000000"/>
        </w:rPr>
        <w:drawing>
          <wp:inline distT="0" distB="0" distL="0" distR="0" wp14:anchorId="324BB5BC" wp14:editId="12BB75BB">
            <wp:extent cx="1268361" cy="844550"/>
            <wp:effectExtent l="0" t="0" r="8255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66" cy="86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</w:t>
      </w:r>
      <w:r>
        <w:rPr>
          <w:noProof/>
        </w:rPr>
        <w:drawing>
          <wp:inline distT="0" distB="0" distL="0" distR="0" wp14:anchorId="1C699D2C" wp14:editId="0F32FA0C">
            <wp:extent cx="1079500" cy="812243"/>
            <wp:effectExtent l="0" t="0" r="6350" b="6985"/>
            <wp:docPr id="33" name="Obraz 33" descr="Obrus Kropka Bi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brus Kropka Biał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71" cy="8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</w:t>
      </w:r>
      <w:r>
        <w:rPr>
          <w:b/>
          <w:bCs/>
          <w:noProof/>
          <w:color w:val="000000"/>
        </w:rPr>
        <w:drawing>
          <wp:inline distT="0" distB="0" distL="0" distR="0" wp14:anchorId="36774099" wp14:editId="280DB68B">
            <wp:extent cx="1447800" cy="90402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22" cy="94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w:drawing>
          <wp:inline distT="0" distB="0" distL="0" distR="0" wp14:anchorId="68579406" wp14:editId="2A32935A">
            <wp:extent cx="1092200" cy="817044"/>
            <wp:effectExtent l="0" t="0" r="0" b="254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05" cy="8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</w:t>
      </w:r>
      <w:r>
        <w:rPr>
          <w:b/>
          <w:bCs/>
          <w:noProof/>
          <w:color w:val="000000"/>
        </w:rPr>
        <w:drawing>
          <wp:inline distT="0" distB="0" distL="0" distR="0" wp14:anchorId="61138A51" wp14:editId="2DBFBE19">
            <wp:extent cx="1344083" cy="806450"/>
            <wp:effectExtent l="0" t="0" r="889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45" cy="8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1295" w14:textId="61F3A1C0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>
        <w:rPr>
          <w:b/>
          <w:bCs/>
          <w:color w:val="000000"/>
        </w:rPr>
        <w:t>ZAGADKI: CO WŁOŻYMY NA WIELKANOCNY STÓŁ?</w:t>
      </w:r>
    </w:p>
    <w:p w14:paraId="0E69C2DB" w14:textId="79FC0F70" w:rsidR="00230C5B" w:rsidRPr="007D29FA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color w:val="000000"/>
          <w:sz w:val="28"/>
          <w:szCs w:val="28"/>
        </w:rPr>
      </w:pPr>
      <w:r w:rsidRPr="007D29FA">
        <w:rPr>
          <w:color w:val="000000"/>
          <w:sz w:val="28"/>
          <w:szCs w:val="28"/>
        </w:rPr>
        <w:t>Oby dzięki ludzkiej pracy</w:t>
      </w:r>
      <w:r w:rsidRPr="007D29FA">
        <w:rPr>
          <w:color w:val="000000"/>
          <w:sz w:val="28"/>
          <w:szCs w:val="28"/>
        </w:rPr>
        <w:br/>
        <w:t>I opiece nieba</w:t>
      </w:r>
      <w:r w:rsidRPr="007D29FA">
        <w:rPr>
          <w:color w:val="000000"/>
          <w:sz w:val="28"/>
          <w:szCs w:val="28"/>
        </w:rPr>
        <w:br/>
        <w:t>Nigdy na twym stole</w:t>
      </w:r>
      <w:r w:rsidRPr="007D29FA">
        <w:rPr>
          <w:color w:val="000000"/>
          <w:sz w:val="28"/>
          <w:szCs w:val="28"/>
        </w:rPr>
        <w:br/>
        <w:t>Nie zabrakło ............ (chleba)</w:t>
      </w:r>
      <w:r w:rsidRPr="007D29FA">
        <w:rPr>
          <w:color w:val="000000"/>
          <w:sz w:val="28"/>
          <w:szCs w:val="28"/>
        </w:rPr>
        <w:br/>
      </w:r>
      <w:r w:rsidRPr="007D29FA">
        <w:rPr>
          <w:color w:val="000000"/>
          <w:sz w:val="28"/>
          <w:szCs w:val="28"/>
        </w:rPr>
        <w:br/>
        <w:t>Azorek radośnie</w:t>
      </w:r>
      <w:r w:rsidRPr="007D29FA">
        <w:rPr>
          <w:color w:val="000000"/>
          <w:sz w:val="28"/>
          <w:szCs w:val="28"/>
        </w:rPr>
        <w:br/>
        <w:t>Przy koszyczku hasa,</w:t>
      </w:r>
      <w:r w:rsidRPr="007D29FA">
        <w:rPr>
          <w:color w:val="000000"/>
          <w:sz w:val="28"/>
          <w:szCs w:val="28"/>
        </w:rPr>
        <w:br/>
        <w:t>Lecz nic z tego nie będzie.</w:t>
      </w:r>
      <w:r w:rsidRPr="007D29FA">
        <w:rPr>
          <w:color w:val="000000"/>
          <w:sz w:val="28"/>
          <w:szCs w:val="28"/>
        </w:rPr>
        <w:br/>
        <w:t>- Nie dla psa .................... (kiełbasa)</w:t>
      </w:r>
      <w:r w:rsidRPr="007D29FA">
        <w:rPr>
          <w:color w:val="000000"/>
          <w:sz w:val="28"/>
          <w:szCs w:val="28"/>
        </w:rPr>
        <w:br/>
      </w:r>
      <w:r w:rsidRPr="007D29FA">
        <w:rPr>
          <w:color w:val="000000"/>
          <w:sz w:val="28"/>
          <w:szCs w:val="28"/>
        </w:rPr>
        <w:br/>
        <w:t>W cebulowych łupinkach</w:t>
      </w:r>
      <w:r w:rsidRPr="007D29FA">
        <w:rPr>
          <w:color w:val="000000"/>
          <w:sz w:val="28"/>
          <w:szCs w:val="28"/>
        </w:rPr>
        <w:br/>
        <w:t>Lub w farbkach kąpane,</w:t>
      </w:r>
      <w:r w:rsidRPr="007D29FA">
        <w:rPr>
          <w:color w:val="000000"/>
          <w:sz w:val="28"/>
          <w:szCs w:val="28"/>
        </w:rPr>
        <w:br/>
        <w:t>W prześliczne desenie</w:t>
      </w:r>
      <w:r w:rsidRPr="007D29FA">
        <w:rPr>
          <w:color w:val="000000"/>
          <w:sz w:val="28"/>
          <w:szCs w:val="28"/>
        </w:rPr>
        <w:br/>
        <w:t>Ręcznie malowane…………… (jajka)</w:t>
      </w:r>
      <w:r w:rsidRPr="007D29FA">
        <w:rPr>
          <w:color w:val="000000"/>
          <w:sz w:val="28"/>
          <w:szCs w:val="28"/>
        </w:rPr>
        <w:br/>
      </w:r>
      <w:r w:rsidRPr="007D29FA">
        <w:rPr>
          <w:color w:val="000000"/>
          <w:sz w:val="28"/>
          <w:szCs w:val="28"/>
        </w:rPr>
        <w:br/>
        <w:t>Może być z cukru,</w:t>
      </w:r>
      <w:r w:rsidRPr="007D29FA">
        <w:rPr>
          <w:color w:val="000000"/>
          <w:sz w:val="28"/>
          <w:szCs w:val="28"/>
        </w:rPr>
        <w:br/>
        <w:t>Z gipsu lub z ciasta,</w:t>
      </w:r>
      <w:r w:rsidRPr="007D29FA">
        <w:rPr>
          <w:color w:val="000000"/>
          <w:sz w:val="28"/>
          <w:szCs w:val="28"/>
        </w:rPr>
        <w:br/>
        <w:t>Lecz najważniejszy jest</w:t>
      </w:r>
      <w:r w:rsidRPr="007D29FA">
        <w:rPr>
          <w:color w:val="000000"/>
          <w:sz w:val="28"/>
          <w:szCs w:val="28"/>
        </w:rPr>
        <w:br/>
        <w:t>I basta!!!........................ (baranek)</w:t>
      </w:r>
      <w:r w:rsidRPr="007D29FA">
        <w:rPr>
          <w:color w:val="000000"/>
          <w:sz w:val="28"/>
          <w:szCs w:val="28"/>
        </w:rPr>
        <w:br/>
      </w:r>
      <w:r w:rsidRPr="007D29FA">
        <w:rPr>
          <w:color w:val="000000"/>
          <w:sz w:val="28"/>
          <w:szCs w:val="28"/>
        </w:rPr>
        <w:lastRenderedPageBreak/>
        <w:br/>
        <w:t>Sypka jak piasek,</w:t>
      </w:r>
      <w:r w:rsidRPr="007D29FA">
        <w:rPr>
          <w:color w:val="000000"/>
          <w:sz w:val="28"/>
          <w:szCs w:val="28"/>
        </w:rPr>
        <w:br/>
        <w:t>Jak śnieżek biała,</w:t>
      </w:r>
      <w:r w:rsidRPr="007D29FA">
        <w:rPr>
          <w:color w:val="000000"/>
          <w:sz w:val="28"/>
          <w:szCs w:val="28"/>
        </w:rPr>
        <w:br/>
        <w:t>Smaku dodaje</w:t>
      </w:r>
      <w:r w:rsidRPr="007D29FA">
        <w:rPr>
          <w:color w:val="000000"/>
          <w:sz w:val="28"/>
          <w:szCs w:val="28"/>
        </w:rPr>
        <w:br/>
        <w:t>Już szczypta mała………………. (sól)</w:t>
      </w:r>
    </w:p>
    <w:p w14:paraId="55E92A18" w14:textId="6D00BA40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000000"/>
          <w:sz w:val="23"/>
          <w:szCs w:val="23"/>
        </w:rPr>
      </w:pPr>
    </w:p>
    <w:p w14:paraId="4FF619CB" w14:textId="77777777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000000"/>
          <w:sz w:val="23"/>
          <w:szCs w:val="23"/>
        </w:rPr>
      </w:pPr>
    </w:p>
    <w:p w14:paraId="758D4927" w14:textId="77777777" w:rsidR="00230C5B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230C5B">
        <w:rPr>
          <w:b/>
          <w:bCs/>
          <w:color w:val="000000"/>
        </w:rPr>
        <w:t>ZABAWA RUCHOWA  „PIECZEMY CIASTO”</w:t>
      </w:r>
    </w:p>
    <w:p w14:paraId="3D0058DF" w14:textId="2A5AD722" w:rsidR="002A0D2A" w:rsidRPr="007D29FA" w:rsidRDefault="00230C5B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 w:rsidRPr="007D29FA">
        <w:rPr>
          <w:color w:val="000000"/>
        </w:rPr>
        <w:t>Usiądź przy stole razem ze swoją rodziną i naśladujcie pieczenie ciasta. Wsypuj mąkę do miski, mieszaj obiema rękoma. Następnie wrzuć jajka- jedną ręką bierz jajko, a drugą skorupki wyrzucaj za siebie. Aby ciasto się upiekło musisz je dobrze ugnieść, dlatego naśladuj gniecenie ciasta wykonując ruchy naprzemienne – raz jedna ręką, raz drugą.</w:t>
      </w:r>
    </w:p>
    <w:p w14:paraId="49F8C190" w14:textId="01A603DC" w:rsidR="002A4458" w:rsidRPr="001F6BAF" w:rsidRDefault="002A4458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</w:rPr>
      </w:pPr>
      <w:r w:rsidRPr="001F6BAF">
        <w:rPr>
          <w:b/>
          <w:bCs/>
          <w:color w:val="000000"/>
          <w:shd w:val="clear" w:color="auto" w:fill="FFFFFF"/>
        </w:rPr>
        <w:t>DZIĘKUJĘ, ŻYCZĘ MIŁEJ PRACY.</w:t>
      </w:r>
    </w:p>
    <w:sectPr w:rsidR="002A4458" w:rsidRPr="001F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2E4C2" w14:textId="77777777" w:rsidR="00813105" w:rsidRDefault="00813105" w:rsidP="007F73FC">
      <w:pPr>
        <w:spacing w:after="0" w:line="240" w:lineRule="auto"/>
      </w:pPr>
      <w:r>
        <w:separator/>
      </w:r>
    </w:p>
  </w:endnote>
  <w:endnote w:type="continuationSeparator" w:id="0">
    <w:p w14:paraId="482FA365" w14:textId="77777777" w:rsidR="00813105" w:rsidRDefault="00813105" w:rsidP="007F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F5BC1" w14:textId="77777777" w:rsidR="00813105" w:rsidRDefault="00813105" w:rsidP="007F73FC">
      <w:pPr>
        <w:spacing w:after="0" w:line="240" w:lineRule="auto"/>
      </w:pPr>
      <w:r>
        <w:separator/>
      </w:r>
    </w:p>
  </w:footnote>
  <w:footnote w:type="continuationSeparator" w:id="0">
    <w:p w14:paraId="02CC1046" w14:textId="77777777" w:rsidR="00813105" w:rsidRDefault="00813105" w:rsidP="007F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D2B3F"/>
    <w:multiLevelType w:val="multilevel"/>
    <w:tmpl w:val="B2E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8B"/>
    <w:rsid w:val="00111AB6"/>
    <w:rsid w:val="001D2573"/>
    <w:rsid w:val="001E6DFB"/>
    <w:rsid w:val="001F6BAF"/>
    <w:rsid w:val="00230C5B"/>
    <w:rsid w:val="0026121E"/>
    <w:rsid w:val="00291F66"/>
    <w:rsid w:val="002A0D2A"/>
    <w:rsid w:val="002A4458"/>
    <w:rsid w:val="003838D5"/>
    <w:rsid w:val="004209B6"/>
    <w:rsid w:val="004A0E14"/>
    <w:rsid w:val="004A568B"/>
    <w:rsid w:val="00505453"/>
    <w:rsid w:val="00692371"/>
    <w:rsid w:val="006D5C16"/>
    <w:rsid w:val="007B15DC"/>
    <w:rsid w:val="007D29FA"/>
    <w:rsid w:val="007E431E"/>
    <w:rsid w:val="007F73FC"/>
    <w:rsid w:val="00813105"/>
    <w:rsid w:val="009609FB"/>
    <w:rsid w:val="009C1463"/>
    <w:rsid w:val="009D33CA"/>
    <w:rsid w:val="00B53D1C"/>
    <w:rsid w:val="00C55CA3"/>
    <w:rsid w:val="00CB7390"/>
    <w:rsid w:val="00D42CC9"/>
    <w:rsid w:val="00F42FDC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856E"/>
  <w15:chartTrackingRefBased/>
  <w15:docId w15:val="{4E8C252A-5EBC-44D6-9BFF-46B2688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5DC"/>
  </w:style>
  <w:style w:type="paragraph" w:styleId="Nagwek1">
    <w:name w:val="heading 1"/>
    <w:basedOn w:val="Normalny"/>
    <w:next w:val="Normalny"/>
    <w:link w:val="Nagwek1Znak"/>
    <w:uiPriority w:val="9"/>
    <w:qFormat/>
    <w:rsid w:val="007B15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5D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5D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5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5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5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5D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5D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5D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15D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maleh2">
    <w:name w:val="maleh2"/>
    <w:basedOn w:val="Domylnaczcionkaakapitu"/>
    <w:rsid w:val="007B15DC"/>
  </w:style>
  <w:style w:type="paragraph" w:customStyle="1" w:styleId="plus160">
    <w:name w:val="plus160"/>
    <w:basedOn w:val="Normalny"/>
    <w:rsid w:val="007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15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5D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D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5D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5D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B15D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7B15D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B15D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5D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5D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B15DC"/>
    <w:rPr>
      <w:b/>
      <w:bCs/>
    </w:rPr>
  </w:style>
  <w:style w:type="character" w:styleId="Uwydatnienie">
    <w:name w:val="Emphasis"/>
    <w:basedOn w:val="Domylnaczcionkaakapitu"/>
    <w:uiPriority w:val="20"/>
    <w:qFormat/>
    <w:rsid w:val="007B15DC"/>
    <w:rPr>
      <w:i/>
      <w:iCs/>
    </w:rPr>
  </w:style>
  <w:style w:type="paragraph" w:styleId="Bezodstpw">
    <w:name w:val="No Spacing"/>
    <w:uiPriority w:val="1"/>
    <w:qFormat/>
    <w:rsid w:val="007B15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B15D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B15D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5D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5D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B15D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B15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B15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B15D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7B15D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B15DC"/>
    <w:pPr>
      <w:outlineLvl w:val="9"/>
    </w:pPr>
  </w:style>
  <w:style w:type="paragraph" w:styleId="NormalnyWeb">
    <w:name w:val="Normal (Web)"/>
    <w:basedOn w:val="Normalny"/>
    <w:uiPriority w:val="99"/>
    <w:unhideWhenUsed/>
    <w:rsid w:val="00F4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3FC"/>
  </w:style>
  <w:style w:type="paragraph" w:styleId="Stopka">
    <w:name w:val="footer"/>
    <w:basedOn w:val="Normalny"/>
    <w:link w:val="Stopka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Główczewski</dc:creator>
  <cp:keywords/>
  <dc:description/>
  <cp:lastModifiedBy>Adrian Główczewski</cp:lastModifiedBy>
  <cp:revision>16</cp:revision>
  <dcterms:created xsi:type="dcterms:W3CDTF">2020-04-01T08:27:00Z</dcterms:created>
  <dcterms:modified xsi:type="dcterms:W3CDTF">2020-04-06T13:35:00Z</dcterms:modified>
</cp:coreProperties>
</file>