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CF556A" w14:textId="77777777" w:rsidR="000F0D70" w:rsidRDefault="00D215BE">
      <w:r>
        <w:t>Temat : Prawa  dziecka</w:t>
      </w:r>
    </w:p>
    <w:p w14:paraId="360C7A82" w14:textId="77777777" w:rsidR="00D215BE" w:rsidRDefault="00D215BE"/>
    <w:p w14:paraId="17C48D25" w14:textId="77777777" w:rsidR="00D215BE" w:rsidRDefault="00D215BE">
      <w:r>
        <w:rPr>
          <w:noProof/>
        </w:rPr>
        <w:drawing>
          <wp:inline distT="0" distB="0" distL="0" distR="0" wp14:anchorId="154655F2" wp14:editId="465BE0DB">
            <wp:extent cx="4988379" cy="2476500"/>
            <wp:effectExtent l="19050" t="0" r="2721" b="0"/>
            <wp:docPr id="7" name="Obraz 7" descr="Prawa dziecka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awa dziecka - Printoteka.p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379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677598" w14:textId="77777777" w:rsidR="00D215BE" w:rsidRDefault="00D215BE"/>
    <w:p w14:paraId="1E17280E" w14:textId="77777777" w:rsidR="00D215BE" w:rsidRDefault="00D215BE"/>
    <w:p w14:paraId="796860C6" w14:textId="77777777" w:rsidR="00D215BE" w:rsidRDefault="00D215BE">
      <w:r>
        <w:rPr>
          <w:noProof/>
        </w:rPr>
        <w:drawing>
          <wp:inline distT="0" distB="0" distL="0" distR="0" wp14:anchorId="4DCE1763" wp14:editId="76640508">
            <wp:extent cx="2857500" cy="4038600"/>
            <wp:effectExtent l="19050" t="0" r="0" b="0"/>
            <wp:docPr id="1" name="Obraz 1" descr="ePrzedszkolaki - karty pracy i pomoce dydaktyczne do wydruku, g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Przedszkolaki - karty pracy i pomoce dydaktyczne do wydruku, gry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5574E8" w14:textId="77777777" w:rsidR="00D215BE" w:rsidRDefault="00D215BE">
      <w:r>
        <w:t>Każde dziecko na świecie, bez względu na kolor skóry, pochodzenie i religie ma takie same prawa.</w:t>
      </w:r>
    </w:p>
    <w:p w14:paraId="4D72AE30" w14:textId="77777777" w:rsidR="00D215BE" w:rsidRPr="00D215BE" w:rsidRDefault="00D215BE" w:rsidP="00D215BE">
      <w:pPr>
        <w:shd w:val="clear" w:color="auto" w:fill="FFFFFF"/>
        <w:spacing w:after="129" w:line="150" w:lineRule="atLeast"/>
        <w:textAlignment w:val="baseline"/>
        <w:rPr>
          <w:rFonts w:ascii="Arial" w:eastAsia="Times New Roman" w:hAnsi="Arial" w:cs="Arial"/>
          <w:color w:val="525252"/>
          <w:sz w:val="28"/>
          <w:szCs w:val="28"/>
        </w:rPr>
      </w:pPr>
      <w:r w:rsidRPr="00D215BE">
        <w:rPr>
          <w:rFonts w:ascii="Arial" w:eastAsia="Times New Roman" w:hAnsi="Arial" w:cs="Arial"/>
          <w:color w:val="525252"/>
          <w:sz w:val="28"/>
          <w:szCs w:val="28"/>
        </w:rPr>
        <w:lastRenderedPageBreak/>
        <w:t>Chcemy, żebyście już od najmłodszych lat zdawali sobie sprawę z tego, że Wam również przysługują prawa oraz jak te prawa przekładają się na Wasze codzienne życie.</w:t>
      </w:r>
    </w:p>
    <w:p w14:paraId="43915356" w14:textId="77777777" w:rsidR="00D215BE" w:rsidRPr="00D215BE" w:rsidRDefault="00D215BE" w:rsidP="00D215BE">
      <w:pPr>
        <w:shd w:val="clear" w:color="auto" w:fill="FFFFFF"/>
        <w:spacing w:after="129" w:line="150" w:lineRule="atLeast"/>
        <w:textAlignment w:val="baseline"/>
        <w:rPr>
          <w:rFonts w:ascii="Arial" w:eastAsia="Times New Roman" w:hAnsi="Arial" w:cs="Arial"/>
          <w:color w:val="525252"/>
          <w:sz w:val="28"/>
          <w:szCs w:val="28"/>
        </w:rPr>
      </w:pPr>
      <w:r w:rsidRPr="00D215BE">
        <w:rPr>
          <w:rFonts w:ascii="Arial" w:eastAsia="Times New Roman" w:hAnsi="Arial" w:cs="Arial"/>
          <w:color w:val="525252"/>
          <w:sz w:val="28"/>
          <w:szCs w:val="28"/>
        </w:rPr>
        <w:t>Powinniście wiedzieć że, macie prawo do ochrony przed przemocą, zaniedbaniem i narkotykami, prawo do wychowania w rodzinie a w przypadku rozwodu do widywania obojga rodziców, prawo do edukacji, ochrony zdrowia i godziwych warunków socjalnych oraz, że jesteście równi wobec prawa niezależnie do koloru skóry, narodowości, wyznawanej religii czy statusu materialnego.</w:t>
      </w:r>
    </w:p>
    <w:p w14:paraId="3936D34C" w14:textId="77777777" w:rsidR="00D215BE" w:rsidRPr="00D215BE" w:rsidRDefault="00D215BE" w:rsidP="00D215BE">
      <w:pPr>
        <w:shd w:val="clear" w:color="auto" w:fill="FFFFFF"/>
        <w:spacing w:after="0" w:line="175" w:lineRule="atLeast"/>
        <w:textAlignment w:val="baseline"/>
        <w:outlineLvl w:val="1"/>
        <w:rPr>
          <w:rFonts w:ascii="MyriadProLightBold" w:eastAsia="Times New Roman" w:hAnsi="MyriadProLightBold" w:cs="Times New Roman"/>
          <w:color w:val="0877C8"/>
          <w:sz w:val="28"/>
          <w:szCs w:val="28"/>
        </w:rPr>
      </w:pPr>
      <w:bookmarkStart w:id="0" w:name="eztoc87827_1"/>
      <w:bookmarkEnd w:id="0"/>
      <w:r w:rsidRPr="00D215BE">
        <w:rPr>
          <w:rFonts w:ascii="MyriadProLightBold" w:eastAsia="Times New Roman" w:hAnsi="MyriadProLightBold" w:cs="Times New Roman"/>
          <w:b/>
          <w:bCs/>
          <w:color w:val="0877C8"/>
          <w:sz w:val="28"/>
          <w:szCs w:val="28"/>
          <w:bdr w:val="none" w:sz="0" w:space="0" w:color="auto" w:frame="1"/>
        </w:rPr>
        <w:t>Jeżeli ktoś naruszy Wasze prawa możecie i powinniście się bronić. Macie do tego prawo.</w:t>
      </w:r>
    </w:p>
    <w:p w14:paraId="0754E846" w14:textId="77777777" w:rsidR="00D215BE" w:rsidRDefault="00D215BE"/>
    <w:p w14:paraId="5F5F7ADA" w14:textId="77777777" w:rsidR="00D215BE" w:rsidRDefault="008472E4">
      <w:r>
        <w:t>Wasze prawa gwarantuje KONWENCJA O PRAWACH DZIECKA</w:t>
      </w:r>
    </w:p>
    <w:p w14:paraId="6CF8EA97" w14:textId="77777777" w:rsidR="008472E4" w:rsidRDefault="006A6FA6">
      <w:r>
        <w:t>HISTORIA PRAW DZIECKA</w:t>
      </w:r>
    </w:p>
    <w:p w14:paraId="244C8430" w14:textId="77777777" w:rsidR="006A6FA6" w:rsidRDefault="006A6FA6">
      <w:r>
        <w:rPr>
          <w:noProof/>
        </w:rPr>
        <w:drawing>
          <wp:inline distT="0" distB="0" distL="0" distR="0" wp14:anchorId="7621FC77" wp14:editId="47159B3A">
            <wp:extent cx="5760720" cy="4169721"/>
            <wp:effectExtent l="19050" t="0" r="0" b="0"/>
            <wp:docPr id="13" name="Obraz 13" descr="20 listopada - Ogólnopolski Dzień Praw Dziecka | TalentowiS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 listopada - Ogólnopolski Dzień Praw Dziecka | TalentowiSKO ...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77FD7B" w14:textId="77777777" w:rsidR="006A6FA6" w:rsidRDefault="006A6FA6"/>
    <w:p w14:paraId="64441B91" w14:textId="77777777" w:rsidR="006A6FA6" w:rsidRDefault="006A6FA6">
      <w:pPr>
        <w:rPr>
          <w:noProof/>
        </w:rPr>
      </w:pPr>
    </w:p>
    <w:p w14:paraId="23E2793F" w14:textId="77777777" w:rsidR="006A6FA6" w:rsidRDefault="006A6FA6">
      <w:pPr>
        <w:rPr>
          <w:noProof/>
        </w:rPr>
      </w:pPr>
    </w:p>
    <w:p w14:paraId="42522B1F" w14:textId="77777777" w:rsidR="006A6FA6" w:rsidRDefault="006A6FA6">
      <w:pPr>
        <w:rPr>
          <w:noProof/>
        </w:rPr>
      </w:pPr>
    </w:p>
    <w:p w14:paraId="654D17CE" w14:textId="77777777" w:rsidR="006A6FA6" w:rsidRDefault="006A6FA6">
      <w:pPr>
        <w:rPr>
          <w:noProof/>
        </w:rPr>
      </w:pPr>
    </w:p>
    <w:p w14:paraId="599727FB" w14:textId="77777777" w:rsidR="006A6FA6" w:rsidRDefault="006A6FA6">
      <w:r>
        <w:rPr>
          <w:noProof/>
        </w:rPr>
        <w:drawing>
          <wp:inline distT="0" distB="0" distL="0" distR="0" wp14:anchorId="606B21F4" wp14:editId="22F0E1DB">
            <wp:extent cx="5760720" cy="3234164"/>
            <wp:effectExtent l="19050" t="0" r="0" b="0"/>
            <wp:docPr id="16" name="Obraz 16" descr="konwencja-praw-dziecka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nwencja-praw-dziecka-0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E5A27A" w14:textId="77777777" w:rsidR="006A6FA6" w:rsidRDefault="006A6FA6">
      <w:r w:rsidRPr="006A6FA6">
        <w:rPr>
          <w:noProof/>
        </w:rPr>
        <w:drawing>
          <wp:inline distT="0" distB="0" distL="0" distR="0" wp14:anchorId="40BDD803" wp14:editId="0E15439C">
            <wp:extent cx="5760720" cy="3234164"/>
            <wp:effectExtent l="19050" t="0" r="0" b="0"/>
            <wp:docPr id="2" name="Obraz 19" descr="konwencja-praw-dzieck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nwencja-praw-dziecka-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96D114" w14:textId="77777777" w:rsidR="006A6FA6" w:rsidRDefault="006A6FA6">
      <w:r>
        <w:rPr>
          <w:noProof/>
        </w:rPr>
        <w:lastRenderedPageBreak/>
        <w:drawing>
          <wp:inline distT="0" distB="0" distL="0" distR="0" wp14:anchorId="0FCAB981" wp14:editId="60CF8239">
            <wp:extent cx="5760720" cy="3234164"/>
            <wp:effectExtent l="19050" t="0" r="0" b="0"/>
            <wp:docPr id="22" name="Obraz 22" descr="konwencja-praw-dzieck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nwencja-praw-dziecka-0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DFACED" w14:textId="77777777" w:rsidR="006A6FA6" w:rsidRDefault="006A6FA6">
      <w:r>
        <w:rPr>
          <w:noProof/>
        </w:rPr>
        <w:drawing>
          <wp:inline distT="0" distB="0" distL="0" distR="0" wp14:anchorId="4FC3D7BB" wp14:editId="13C3BAA6">
            <wp:extent cx="5760720" cy="3234164"/>
            <wp:effectExtent l="19050" t="0" r="0" b="0"/>
            <wp:docPr id="25" name="Obraz 25" descr="konwencja-praw-dzieck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onwencja-praw-dziecka-0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F9F6F0" w14:textId="77777777" w:rsidR="006A6FA6" w:rsidRDefault="006A6FA6">
      <w:pPr>
        <w:rPr>
          <w:noProof/>
        </w:rPr>
      </w:pPr>
    </w:p>
    <w:p w14:paraId="318322E4" w14:textId="77777777" w:rsidR="006A6FA6" w:rsidRDefault="006A6FA6">
      <w:r>
        <w:rPr>
          <w:noProof/>
        </w:rPr>
        <w:lastRenderedPageBreak/>
        <w:drawing>
          <wp:inline distT="0" distB="0" distL="0" distR="0" wp14:anchorId="2CE3A9D7" wp14:editId="56DC2208">
            <wp:extent cx="5760720" cy="3234164"/>
            <wp:effectExtent l="19050" t="0" r="0" b="0"/>
            <wp:docPr id="28" name="Obraz 28" descr="konwencja-praw-dziecka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onwencja-praw-dziecka-0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DE462B" w14:textId="77777777" w:rsidR="006A6FA6" w:rsidRDefault="006A6FA6">
      <w:r>
        <w:rPr>
          <w:noProof/>
        </w:rPr>
        <w:drawing>
          <wp:inline distT="0" distB="0" distL="0" distR="0" wp14:anchorId="126D4CAE" wp14:editId="561281CB">
            <wp:extent cx="5760720" cy="3234164"/>
            <wp:effectExtent l="19050" t="0" r="0" b="0"/>
            <wp:docPr id="31" name="Obraz 31" descr="konwencja-praw-dziecka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onwencja-praw-dziecka-0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36A216" w14:textId="77777777" w:rsidR="006A6FA6" w:rsidRDefault="006A6FA6"/>
    <w:p w14:paraId="4AF4DDE3" w14:textId="77777777" w:rsidR="006A6FA6" w:rsidRDefault="006A6FA6">
      <w:r>
        <w:rPr>
          <w:noProof/>
        </w:rPr>
        <w:lastRenderedPageBreak/>
        <w:drawing>
          <wp:inline distT="0" distB="0" distL="0" distR="0" wp14:anchorId="1590D6FE" wp14:editId="1F0A3060">
            <wp:extent cx="5760720" cy="3234164"/>
            <wp:effectExtent l="19050" t="0" r="0" b="0"/>
            <wp:docPr id="34" name="Obraz 34" descr="konwencja-praw-dziecka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onwencja-praw-dziecka-0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F13AA3" w14:textId="77777777" w:rsidR="006A6FA6" w:rsidRDefault="006A6FA6">
      <w:r w:rsidRPr="006A6FA6">
        <w:rPr>
          <w:noProof/>
        </w:rPr>
        <w:drawing>
          <wp:inline distT="0" distB="0" distL="0" distR="0" wp14:anchorId="0ECC1733" wp14:editId="64EE8E5E">
            <wp:extent cx="5760720" cy="3234164"/>
            <wp:effectExtent l="19050" t="0" r="0" b="0"/>
            <wp:docPr id="3" name="Obraz 37" descr="konwencja-praw-dziecka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onwencja-praw-dziecka-0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635A06" w14:textId="77777777" w:rsidR="006A6FA6" w:rsidRDefault="006A6FA6"/>
    <w:p w14:paraId="39819E14" w14:textId="77777777" w:rsidR="006A6FA6" w:rsidRDefault="006A6FA6">
      <w:r>
        <w:rPr>
          <w:noProof/>
        </w:rPr>
        <w:lastRenderedPageBreak/>
        <w:drawing>
          <wp:inline distT="0" distB="0" distL="0" distR="0" wp14:anchorId="6910922C" wp14:editId="2ED88E88">
            <wp:extent cx="5760720" cy="3234164"/>
            <wp:effectExtent l="19050" t="0" r="0" b="0"/>
            <wp:docPr id="40" name="Obraz 40" descr="konwencja-praw-dziecka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onwencja-praw-dziecka-08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9A2F85" w14:textId="77777777" w:rsidR="006A6FA6" w:rsidRDefault="006A6FA6">
      <w:r>
        <w:rPr>
          <w:noProof/>
        </w:rPr>
        <w:drawing>
          <wp:inline distT="0" distB="0" distL="0" distR="0" wp14:anchorId="00E8249D" wp14:editId="44E0BDD7">
            <wp:extent cx="5760720" cy="3234164"/>
            <wp:effectExtent l="19050" t="0" r="0" b="0"/>
            <wp:docPr id="43" name="Obraz 43" descr="konwencja-praw-dzieck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onwencja-praw-dziecka-09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1DDB62" w14:textId="77777777" w:rsidR="006A6FA6" w:rsidRDefault="006A6FA6"/>
    <w:p w14:paraId="4E75FED1" w14:textId="77777777" w:rsidR="006A6FA6" w:rsidRDefault="006A6FA6"/>
    <w:p w14:paraId="1FBD64F5" w14:textId="77777777" w:rsidR="006A6FA6" w:rsidRDefault="00B26EE2">
      <w:hyperlink r:id="rId19" w:history="1">
        <w:r w:rsidR="006A6FA6">
          <w:rPr>
            <w:rStyle w:val="Hipercze"/>
          </w:rPr>
          <w:t>https://www.youtube.com/watch?v=zwS_J432Skc</w:t>
        </w:r>
      </w:hyperlink>
    </w:p>
    <w:p w14:paraId="3FD6CAFE" w14:textId="77777777" w:rsidR="00991EAA" w:rsidRDefault="00991EAA"/>
    <w:p w14:paraId="2E3650C2" w14:textId="77777777" w:rsidR="00991EAA" w:rsidRDefault="00991EAA">
      <w:r>
        <w:rPr>
          <w:noProof/>
        </w:rPr>
        <w:lastRenderedPageBreak/>
        <w:drawing>
          <wp:inline distT="0" distB="0" distL="0" distR="0" wp14:anchorId="4DFFBAC7" wp14:editId="7CDFB10D">
            <wp:extent cx="5760720" cy="4032504"/>
            <wp:effectExtent l="19050" t="0" r="0" b="0"/>
            <wp:docPr id="46" name="Obraz 46" descr="Top] Dzieci świata Kolorowanka - Kolorydla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op] Dzieci świata Kolorowanka - Kolorydladzieci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C4FE30" w14:textId="77777777" w:rsidR="00991EAA" w:rsidRDefault="00991EAA"/>
    <w:p w14:paraId="44585DDD" w14:textId="77777777" w:rsidR="00991EAA" w:rsidRDefault="00991EAA">
      <w:r>
        <w:rPr>
          <w:noProof/>
        </w:rPr>
        <w:lastRenderedPageBreak/>
        <w:drawing>
          <wp:inline distT="0" distB="0" distL="0" distR="0" wp14:anchorId="20ADFF15" wp14:editId="2C9838A9">
            <wp:extent cx="5760720" cy="6336014"/>
            <wp:effectExtent l="19050" t="0" r="0" b="0"/>
            <wp:docPr id="49" name="Obraz 49" descr="Kolorowanka – Dzieci św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olorowanka – Dzieci świata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3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15CCD1" w14:textId="77777777" w:rsidR="00991EAA" w:rsidRDefault="00991EAA"/>
    <w:p w14:paraId="185F2620" w14:textId="77777777" w:rsidR="006A6FA6" w:rsidRDefault="00991EAA">
      <w:r>
        <w:rPr>
          <w:noProof/>
        </w:rPr>
        <w:lastRenderedPageBreak/>
        <w:drawing>
          <wp:inline distT="0" distB="0" distL="0" distR="0" wp14:anchorId="2E2D0CD4" wp14:editId="66C26576">
            <wp:extent cx="5369379" cy="4469709"/>
            <wp:effectExtent l="19050" t="0" r="2721" b="0"/>
            <wp:docPr id="52" name="Obraz 52" descr="Kolorowanki W dookoła świata Mal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olorowanki W dookoła świata Malowank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88" cy="447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F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482AEE" w14:textId="77777777" w:rsidR="00B26EE2" w:rsidRDefault="00B26EE2" w:rsidP="00D215BE">
      <w:pPr>
        <w:spacing w:after="0" w:line="240" w:lineRule="auto"/>
      </w:pPr>
      <w:r>
        <w:separator/>
      </w:r>
    </w:p>
  </w:endnote>
  <w:endnote w:type="continuationSeparator" w:id="0">
    <w:p w14:paraId="45BE12CF" w14:textId="77777777" w:rsidR="00B26EE2" w:rsidRDefault="00B26EE2" w:rsidP="00D21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Light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52A1D3" w14:textId="77777777" w:rsidR="00B26EE2" w:rsidRDefault="00B26EE2" w:rsidP="00D215BE">
      <w:pPr>
        <w:spacing w:after="0" w:line="240" w:lineRule="auto"/>
      </w:pPr>
      <w:r>
        <w:separator/>
      </w:r>
    </w:p>
  </w:footnote>
  <w:footnote w:type="continuationSeparator" w:id="0">
    <w:p w14:paraId="7F6210A3" w14:textId="77777777" w:rsidR="00B26EE2" w:rsidRDefault="00B26EE2" w:rsidP="00D215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15BE"/>
    <w:rsid w:val="000F0D70"/>
    <w:rsid w:val="006A6FA6"/>
    <w:rsid w:val="008472E4"/>
    <w:rsid w:val="00912559"/>
    <w:rsid w:val="00991EAA"/>
    <w:rsid w:val="00B26EE2"/>
    <w:rsid w:val="00D215BE"/>
    <w:rsid w:val="00F20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38D3C"/>
  <w15:docId w15:val="{E4B33521-89E3-4F4A-8A4F-53F21088C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D215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1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15BE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D215B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semiHidden/>
    <w:unhideWhenUsed/>
    <w:rsid w:val="00D21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D21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215BE"/>
  </w:style>
  <w:style w:type="paragraph" w:styleId="Stopka">
    <w:name w:val="footer"/>
    <w:basedOn w:val="Normalny"/>
    <w:link w:val="StopkaZnak"/>
    <w:uiPriority w:val="99"/>
    <w:semiHidden/>
    <w:unhideWhenUsed/>
    <w:rsid w:val="00D21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215BE"/>
  </w:style>
  <w:style w:type="character" w:styleId="Hipercze">
    <w:name w:val="Hyperlink"/>
    <w:basedOn w:val="Domylnaczcionkaakapitu"/>
    <w:uiPriority w:val="99"/>
    <w:semiHidden/>
    <w:unhideWhenUsed/>
    <w:rsid w:val="006A6F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9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5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zwS_J432Skc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137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 Tomaszewski</dc:creator>
  <cp:keywords/>
  <dc:description/>
  <cp:lastModifiedBy>maisha m</cp:lastModifiedBy>
  <cp:revision>5</cp:revision>
  <dcterms:created xsi:type="dcterms:W3CDTF">2020-06-17T14:45:00Z</dcterms:created>
  <dcterms:modified xsi:type="dcterms:W3CDTF">2020-06-25T21:28:00Z</dcterms:modified>
</cp:coreProperties>
</file>