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sz w:val="30"/>
          <w:szCs w:val="30"/>
          <w:u w:val="single"/>
        </w:rPr>
      </w:pPr>
      <w:r>
        <w:rPr>
          <w:sz w:val="30"/>
          <w:szCs w:val="30"/>
          <w:u w:val="single"/>
          <w:rtl w:val="0"/>
        </w:rPr>
        <w:t>Wiosenne kwiaty</w:t>
      </w:r>
    </w:p>
    <w:p>
      <w:pPr>
        <w:pStyle w:val="Treść"/>
        <w:rPr>
          <w:sz w:val="30"/>
          <w:szCs w:val="30"/>
          <w:u w:val="single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color w:val="333333"/>
          <w:sz w:val="28"/>
          <w:szCs w:val="28"/>
          <w:rtl w:val="0"/>
        </w:rPr>
      </w:pPr>
      <w:r>
        <w:rPr>
          <w:rFonts w:ascii="Helvetica" w:hAnsi="Helvetica" w:hint="default"/>
          <w:b w:val="1"/>
          <w:bCs w:val="1"/>
          <w:color w:val="333333"/>
          <w:sz w:val="28"/>
          <w:szCs w:val="28"/>
          <w:rtl w:val="0"/>
        </w:rPr>
        <w:t>„</w:t>
      </w:r>
      <w:r>
        <w:rPr>
          <w:rFonts w:ascii="Helvetica" w:hAnsi="Helvetica"/>
          <w:b w:val="1"/>
          <w:bCs w:val="1"/>
          <w:color w:val="333333"/>
          <w:sz w:val="28"/>
          <w:szCs w:val="28"/>
          <w:rtl w:val="0"/>
        </w:rPr>
        <w:t>Wiosenka</w:t>
      </w:r>
      <w:r>
        <w:rPr>
          <w:rFonts w:ascii="Helvetica" w:hAnsi="Helvetica" w:hint="default"/>
          <w:b w:val="1"/>
          <w:bCs w:val="1"/>
          <w:color w:val="333333"/>
          <w:sz w:val="28"/>
          <w:szCs w:val="28"/>
          <w:rtl w:val="0"/>
        </w:rPr>
        <w:t>”</w:t>
      </w:r>
      <w:r>
        <w:rPr>
          <w:rFonts w:ascii="Helvetica" w:hAnsi="Helvetica"/>
          <w:b w:val="1"/>
          <w:bCs w:val="1"/>
          <w:color w:val="333333"/>
          <w:sz w:val="28"/>
          <w:szCs w:val="28"/>
          <w:rtl w:val="0"/>
        </w:rPr>
        <w:t>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Przysz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a wiosenka, z kwiat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ó</w:t>
      </w:r>
      <w:r>
        <w:rPr>
          <w:rFonts w:ascii="Helvetica" w:hAnsi="Helvetica"/>
          <w:color w:val="333333"/>
          <w:sz w:val="28"/>
          <w:szCs w:val="28"/>
          <w:rtl w:val="0"/>
        </w:rPr>
        <w:t>w woni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 xml:space="preserve">ą </w:t>
      </w:r>
      <w:r>
        <w:rPr>
          <w:rFonts w:ascii="Helvetica" w:hAnsi="Helvetica"/>
          <w:color w:val="333333"/>
          <w:sz w:val="28"/>
          <w:szCs w:val="28"/>
          <w:rtl w:val="0"/>
        </w:rPr>
        <w:t>mi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łą</w:t>
      </w:r>
      <w:r>
        <w:rPr>
          <w:rFonts w:ascii="Helvetica" w:hAnsi="Helvetica"/>
          <w:color w:val="333333"/>
          <w:sz w:val="28"/>
          <w:szCs w:val="28"/>
          <w:rtl w:val="0"/>
        </w:rPr>
        <w:t>,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przeprosi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a zim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ę</w:t>
      </w:r>
      <w:r>
        <w:rPr>
          <w:rFonts w:ascii="Helvetica" w:hAnsi="Helvetica"/>
          <w:color w:val="333333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ż</w:t>
      </w:r>
      <w:r>
        <w:rPr>
          <w:rFonts w:ascii="Helvetica" w:hAnsi="Helvetica"/>
          <w:color w:val="333333"/>
          <w:sz w:val="28"/>
          <w:szCs w:val="28"/>
          <w:rtl w:val="0"/>
        </w:rPr>
        <w:t>e jej rok nie by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o.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B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łę</w:t>
      </w:r>
      <w:r>
        <w:rPr>
          <w:rFonts w:ascii="Helvetica" w:hAnsi="Helvetica"/>
          <w:color w:val="333333"/>
          <w:sz w:val="28"/>
          <w:szCs w:val="28"/>
          <w:rtl w:val="0"/>
        </w:rPr>
        <w:t>kitnymi oczy spojrza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a do g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ó</w:t>
      </w:r>
      <w:r>
        <w:rPr>
          <w:rFonts w:ascii="Helvetica" w:hAnsi="Helvetica"/>
          <w:color w:val="333333"/>
          <w:sz w:val="28"/>
          <w:szCs w:val="28"/>
          <w:rtl w:val="0"/>
        </w:rPr>
        <w:t>ry,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przeprosi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a s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onko za zimowe chmury.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Przeprosi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 xml:space="preserve">a pola za zimowe 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ś</w:t>
      </w:r>
      <w:r>
        <w:rPr>
          <w:rFonts w:ascii="Helvetica" w:hAnsi="Helvetica"/>
          <w:color w:val="333333"/>
          <w:sz w:val="28"/>
          <w:szCs w:val="28"/>
          <w:rtl w:val="0"/>
        </w:rPr>
        <w:t>niegi,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wype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ni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a sob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 xml:space="preserve">ą </w:t>
      </w:r>
      <w:r>
        <w:rPr>
          <w:rFonts w:ascii="Helvetica" w:hAnsi="Helvetica"/>
          <w:color w:val="333333"/>
          <w:sz w:val="28"/>
          <w:szCs w:val="28"/>
          <w:rtl w:val="0"/>
        </w:rPr>
        <w:t>ca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 xml:space="preserve">y 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ś</w:t>
      </w:r>
      <w:r>
        <w:rPr>
          <w:rFonts w:ascii="Helvetica" w:hAnsi="Helvetica"/>
          <w:color w:val="333333"/>
          <w:sz w:val="28"/>
          <w:szCs w:val="28"/>
          <w:rtl w:val="0"/>
        </w:rPr>
        <w:t>wiat po brzegi.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</w:rPr>
        <w:t>Wiosn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 xml:space="preserve">ą </w:t>
      </w:r>
      <w:r>
        <w:rPr>
          <w:rFonts w:ascii="Helvetica" w:hAnsi="Helvetica"/>
          <w:color w:val="333333"/>
          <w:sz w:val="28"/>
          <w:szCs w:val="28"/>
          <w:rtl w:val="0"/>
        </w:rPr>
        <w:t>pojawi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>ł</w:t>
      </w:r>
      <w:r>
        <w:rPr>
          <w:rFonts w:ascii="Helvetica" w:hAnsi="Helvetica"/>
          <w:color w:val="333333"/>
          <w:sz w:val="28"/>
          <w:szCs w:val="28"/>
          <w:rtl w:val="0"/>
        </w:rPr>
        <w:t>y si</w:t>
      </w:r>
      <w:r>
        <w:rPr>
          <w:rFonts w:ascii="Helvetica" w:hAnsi="Helvetica" w:hint="default"/>
          <w:color w:val="333333"/>
          <w:sz w:val="28"/>
          <w:szCs w:val="28"/>
          <w:rtl w:val="0"/>
        </w:rPr>
        <w:t xml:space="preserve">ę </w:t>
      </w:r>
      <w:r>
        <w:rPr>
          <w:rFonts w:ascii="Helvetica" w:hAnsi="Helvetica"/>
          <w:color w:val="333333"/>
          <w:sz w:val="28"/>
          <w:szCs w:val="28"/>
          <w:rtl w:val="0"/>
        </w:rPr>
        <w:t>pierwsze wiosenne kwiaty.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  <w:r>
        <w:rPr>
          <w:rFonts w:ascii="Helvetica" w:hAnsi="Helvetica"/>
          <w:color w:val="333333"/>
          <w:sz w:val="28"/>
          <w:szCs w:val="28"/>
          <w:rtl w:val="0"/>
          <w:lang w:val="en-US"/>
        </w:rPr>
        <w:t>https://www.youtube.com/watch?v=GrKuD6xlb7s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Maj jest typowym wiosennym miesi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ą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cem. W tym czasie ogr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d zape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nia si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wielokolorowymi kwiatami. My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ś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l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ę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 xml:space="preserve">, 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e niekt</w:t>
      </w:r>
      <w:r>
        <w:rPr>
          <w:rFonts w:ascii="Helvetica" w:hAnsi="Helvetica" w:hint="default"/>
          <w:color w:val="191a1b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re z nich bardzo dobrze znacie.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Kon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softHyphen/>
        <w:t>walia</w:t>
      </w:r>
      <w:r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251153</wp:posOffset>
            </wp:positionV>
            <wp:extent cx="1513067" cy="151306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nwm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7" cy="15130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Stokrotka</w:t>
      </w:r>
      <w:r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280057</wp:posOffset>
            </wp:positionV>
            <wp:extent cx="1513067" cy="14752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topo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7" cy="1475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>Mniszek pospolity</w:t>
      </w:r>
      <w:r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74623</wp:posOffset>
            </wp:positionH>
            <wp:positionV relativeFrom="line">
              <wp:posOffset>291114</wp:posOffset>
            </wp:positionV>
            <wp:extent cx="1224968" cy="163511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nipos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68" cy="16351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 xml:space="preserve"> </w:t>
      </w:r>
      <w:r>
        <w:rPr>
          <w:rFonts w:ascii="Helvetica" w:hAnsi="Helvetica"/>
          <w:color w:val="191a1b"/>
          <w:sz w:val="30"/>
          <w:szCs w:val="30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191a1b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Rumi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softHyphen/>
        <w:t>anek pospolity</w:t>
      </w: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-69426</wp:posOffset>
            </wp:positionH>
            <wp:positionV relativeFrom="line">
              <wp:posOffset>249269</wp:posOffset>
            </wp:positionV>
            <wp:extent cx="1513067" cy="13012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ump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7" cy="13012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Nieza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softHyphen/>
        <w:t>pom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softHyphen/>
        <w:t>i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softHyphen/>
        <w:t>na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softHyphen/>
        <w:t>jka b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otna</w:t>
      </w: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281166</wp:posOffset>
            </wp:positionV>
            <wp:extent cx="1841133" cy="13726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nieblo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133" cy="13726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437493</wp:posOffset>
            </wp:positionV>
            <wp:extent cx="1691077" cy="12411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k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77" cy="1241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Mak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Georgia" w:cs="Georgia" w:hAnsi="Georgia" w:eastAsia="Georgia"/>
          <w:color w:val="212121"/>
          <w:sz w:val="30"/>
          <w:szCs w:val="30"/>
          <w:shd w:val="clear" w:color="auto" w:fill="ffffff"/>
          <w:rtl w:val="0"/>
        </w:rPr>
      </w:pPr>
      <w:r>
        <w:rPr>
          <w:rFonts w:ascii="Georgia" w:hAnsi="Georgia"/>
          <w:color w:val="212121"/>
          <w:sz w:val="30"/>
          <w:szCs w:val="30"/>
          <w:shd w:val="clear" w:color="auto" w:fill="ffffff"/>
          <w:rtl w:val="0"/>
        </w:rPr>
        <w:t>Tulipan</w:t>
      </w:r>
      <w:r>
        <w:rPr>
          <w:rFonts w:ascii="Georgia" w:cs="Georgia" w:hAnsi="Georgia" w:eastAsia="Georgia"/>
          <w:color w:val="212121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326179</wp:posOffset>
            </wp:positionV>
            <wp:extent cx="1293986" cy="15612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Tulipa_greigii_red-white_cultivar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986" cy="1561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To tylko niekt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re kwiaty, kt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re mo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emy spotka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 xml:space="preserve">ć 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podczas majowego spaceru. A mo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 Wy znacie jeszcze inne?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Przygotowa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am dla Was kilka zada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ń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. Mam nadziej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 xml:space="preserve">, 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 xml:space="preserve">e sobie 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wietnie dacie rad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:)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ycz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Wam mi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ej zabawy i pozdrawiam serdecznie !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A.W</w:t>
      </w:r>
      <w:r>
        <w:rPr>
          <w:rFonts w:ascii="Helvetica" w:hAnsi="Helvetica" w:hint="default"/>
          <w:color w:val="333333"/>
          <w:sz w:val="30"/>
          <w:szCs w:val="30"/>
          <w:shd w:val="clear" w:color="auto" w:fill="ffffff"/>
          <w:rtl w:val="0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rtl w:val="0"/>
        </w:rPr>
        <w:t>odarczyk</w:t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-2023519</wp:posOffset>
            </wp:positionH>
            <wp:positionV relativeFrom="page">
              <wp:posOffset>2308206</wp:posOffset>
            </wp:positionV>
            <wp:extent cx="11607097" cy="6075590"/>
            <wp:effectExtent l="36003" t="18764" r="36003" b="18764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wiosna plątaninka literowa dla dzieci nauczycielskie zacisze (1)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 rot="5378639">
                      <a:off x="0" y="0"/>
                      <a:ext cx="11607097" cy="6075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231252</wp:posOffset>
            </wp:positionH>
            <wp:positionV relativeFrom="page">
              <wp:posOffset>589982</wp:posOffset>
            </wp:positionV>
            <wp:extent cx="7097553" cy="8767565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Unknown.jpe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553" cy="8767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1185165</wp:posOffset>
            </wp:positionH>
            <wp:positionV relativeFrom="page">
              <wp:posOffset>1156539</wp:posOffset>
            </wp:positionV>
            <wp:extent cx="5453886" cy="7309330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Unknown.jpe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886" cy="7309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-1742180</wp:posOffset>
            </wp:positionH>
            <wp:positionV relativeFrom="page">
              <wp:posOffset>2254003</wp:posOffset>
            </wp:positionV>
            <wp:extent cx="11044417" cy="5781062"/>
            <wp:effectExtent l="48557" t="25260" r="48557" b="25260"/>
            <wp:wrapTopAndBottom distT="152400" distB="15240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wiosna plątaninka literowa dla dzieci nauczycielskie zacisze (2).p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 rot="5369702">
                      <a:off x="0" y="0"/>
                      <a:ext cx="11044417" cy="5781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566884</wp:posOffset>
            </wp:positionV>
            <wp:extent cx="6385143" cy="9014318"/>
            <wp:effectExtent l="0" t="0" r="0" b="0"/>
            <wp:wrapTopAndBottom distT="152400" distB="15240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karta-pracy-wiosna.png.jpe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143" cy="90143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margin">
              <wp:posOffset>-372508</wp:posOffset>
            </wp:positionH>
            <wp:positionV relativeFrom="line">
              <wp:posOffset>405028</wp:posOffset>
            </wp:positionV>
            <wp:extent cx="6852374" cy="5710312"/>
            <wp:effectExtent l="0" t="0" r="0" b="0"/>
            <wp:wrapTopAndBottom distT="152400" distB="15240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kwiat-kropka_4dc18d5e9bb67-p.gif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374" cy="57103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-104786</wp:posOffset>
            </wp:positionH>
            <wp:positionV relativeFrom="line">
              <wp:posOffset>348399</wp:posOffset>
            </wp:positionV>
            <wp:extent cx="6218493" cy="8080884"/>
            <wp:effectExtent l="0" t="0" r="0" b="0"/>
            <wp:wrapTopAndBottom distT="152400" distB="15240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Unknown.jpe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493" cy="80808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pPr>
    </w:p>
    <w:p>
      <w:pPr>
        <w:pStyle w:val="Domyślne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color w:val="333333"/>
          <w:sz w:val="30"/>
          <w:szCs w:val="30"/>
          <w:shd w:val="clear" w:color="auto" w:fill="ffffff"/>
          <w:rtl w:val="0"/>
        </w:rPr>
      </w:r>
    </w:p>
    <w:sectPr>
      <w:headerReference w:type="default" r:id="rId18"/>
      <w:footerReference w:type="default" r:id="rId1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1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2.png"/><Relationship Id="rId15" Type="http://schemas.openxmlformats.org/officeDocument/2006/relationships/image" Target="media/image10.jpeg"/><Relationship Id="rId16" Type="http://schemas.openxmlformats.org/officeDocument/2006/relationships/image" Target="media/image1.gif"/><Relationship Id="rId17" Type="http://schemas.openxmlformats.org/officeDocument/2006/relationships/image" Target="media/image1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