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F91" w:rsidRDefault="00980F91">
      <w:pPr>
        <w:pStyle w:val="NormalnyWeb"/>
        <w:shd w:val="clear" w:color="auto" w:fill="FFFFFF"/>
        <w:spacing w:beforeAutospacing="0" w:after="225" w:afterAutospacing="0" w:line="540" w:lineRule="atLeast"/>
        <w:outlineLvl w:val="3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color w:val="333333"/>
          <w:sz w:val="35"/>
          <w:szCs w:val="35"/>
        </w:rPr>
        <w:t>Scenariusz zajęć 08</w:t>
      </w:r>
      <w:r>
        <w:rPr>
          <w:rFonts w:ascii="Arial" w:hAnsi="Arial" w:cs="Arial"/>
          <w:color w:val="333333"/>
          <w:sz w:val="35"/>
          <w:szCs w:val="35"/>
        </w:rPr>
        <w:t>.04.2020 (środa)</w:t>
      </w:r>
      <w:r>
        <w:rPr>
          <w:rFonts w:ascii="Arial" w:hAnsi="Arial" w:cs="Arial"/>
          <w:color w:val="333333"/>
          <w:sz w:val="35"/>
          <w:szCs w:val="35"/>
        </w:rPr>
        <w:t xml:space="preserve"> – </w:t>
      </w:r>
    </w:p>
    <w:p w:rsidR="002C7525" w:rsidRDefault="00980F91">
      <w:pPr>
        <w:pStyle w:val="NormalnyWeb"/>
        <w:shd w:val="clear" w:color="auto" w:fill="FFFFFF"/>
        <w:spacing w:beforeAutospacing="0" w:after="225" w:afterAutospacing="0" w:line="540" w:lineRule="atLeast"/>
        <w:outlineLvl w:val="3"/>
        <w:rPr>
          <w:rFonts w:ascii="Arial" w:hAnsi="Arial" w:cs="Arial"/>
          <w:color w:val="333333"/>
          <w:sz w:val="35"/>
          <w:szCs w:val="35"/>
        </w:rPr>
      </w:pPr>
      <w:bookmarkStart w:id="0" w:name="_GoBack"/>
      <w:bookmarkEnd w:id="0"/>
      <w:r>
        <w:rPr>
          <w:rFonts w:ascii="Arial" w:hAnsi="Arial" w:cs="Arial"/>
          <w:color w:val="333333"/>
          <w:sz w:val="35"/>
          <w:szCs w:val="35"/>
        </w:rPr>
        <w:t xml:space="preserve">Aleksandra Kotecka </w:t>
      </w:r>
      <w:r>
        <w:rPr>
          <w:rFonts w:ascii="Segoe UI Emoji" w:eastAsia="Segoe UI Emoji" w:hAnsi="Segoe UI Emoji" w:cs="Segoe UI Emoji"/>
          <w:color w:val="333333"/>
          <w:sz w:val="35"/>
          <w:szCs w:val="35"/>
        </w:rPr>
        <w:t>😊</w:t>
      </w:r>
    </w:p>
    <w:p w:rsidR="002C7525" w:rsidRDefault="00980F91">
      <w:pPr>
        <w:pStyle w:val="NormalnyWeb"/>
        <w:shd w:val="clear" w:color="auto" w:fill="FFFFFF"/>
        <w:spacing w:beforeAutospacing="0" w:after="225" w:afterAutospacing="0" w:line="540" w:lineRule="atLeast"/>
        <w:outlineLvl w:val="3"/>
        <w:rPr>
          <w:rFonts w:ascii="Arial" w:hAnsi="Arial" w:cs="Arial"/>
          <w:color w:val="333333"/>
          <w:sz w:val="35"/>
          <w:szCs w:val="35"/>
        </w:rPr>
      </w:pPr>
      <w:r>
        <w:rPr>
          <w:rFonts w:ascii="Arial" w:hAnsi="Arial" w:cs="Arial"/>
          <w:b/>
          <w:color w:val="333333"/>
          <w:sz w:val="35"/>
          <w:szCs w:val="35"/>
        </w:rPr>
        <w:t>Czas wielkanocny to wspaniała okazja na stworzenie własnych dekoracji na stół świąteczny. Zachęcam dzieci do wspólnej zabawy</w:t>
      </w:r>
      <w:r>
        <w:rPr>
          <w:rFonts w:ascii="Arial" w:hAnsi="Arial" w:cs="Arial"/>
          <w:color w:val="333333"/>
          <w:sz w:val="35"/>
          <w:szCs w:val="35"/>
        </w:rPr>
        <w:t>.</w:t>
      </w:r>
    </w:p>
    <w:p w:rsidR="002C7525" w:rsidRDefault="00980F91">
      <w:pPr>
        <w:shd w:val="clear" w:color="auto" w:fill="FFFFFF"/>
        <w:spacing w:after="225" w:line="540" w:lineRule="atLeast"/>
        <w:outlineLvl w:val="3"/>
        <w:rPr>
          <w:rFonts w:ascii="Arial" w:eastAsia="Times New Roman" w:hAnsi="Arial" w:cs="Arial"/>
          <w:color w:val="333333"/>
          <w:sz w:val="35"/>
          <w:szCs w:val="35"/>
          <w:lang w:eastAsia="pl-PL"/>
        </w:rPr>
      </w:pPr>
      <w:proofErr w:type="spellStart"/>
      <w:r>
        <w:rPr>
          <w:rFonts w:ascii="Arial" w:eastAsia="Times New Roman" w:hAnsi="Arial" w:cs="Arial"/>
          <w:color w:val="333333"/>
          <w:sz w:val="35"/>
          <w:szCs w:val="35"/>
          <w:lang w:eastAsia="pl-PL"/>
        </w:rPr>
        <w:t>Kurczaczkowy</w:t>
      </w:r>
      <w:proofErr w:type="spellEnd"/>
      <w:r>
        <w:rPr>
          <w:rFonts w:ascii="Arial" w:eastAsia="Times New Roman" w:hAnsi="Arial" w:cs="Arial"/>
          <w:color w:val="333333"/>
          <w:sz w:val="35"/>
          <w:szCs w:val="35"/>
          <w:lang w:eastAsia="pl-PL"/>
        </w:rPr>
        <w:t xml:space="preserve"> koszyczek zrobiony własnoręcznie zawsze jest w modzie! </w:t>
      </w:r>
      <w:r>
        <w:rPr>
          <w:rFonts w:ascii="Arial" w:eastAsia="Times New Roman" w:hAnsi="Arial" w:cs="Arial"/>
          <w:color w:val="333333"/>
          <w:sz w:val="35"/>
          <w:szCs w:val="35"/>
          <w:lang w:eastAsia="pl-PL"/>
        </w:rPr>
        <w:t>Spróbujcie zrobić taki sam. Na pewno dacie radę. Do dzieła!</w:t>
      </w:r>
    </w:p>
    <w:p w:rsidR="002C7525" w:rsidRDefault="00980F91">
      <w:pPr>
        <w:shd w:val="clear" w:color="auto" w:fill="FFFFFF"/>
        <w:spacing w:after="225" w:line="540" w:lineRule="atLeast"/>
        <w:outlineLvl w:val="3"/>
        <w:rPr>
          <w:rFonts w:ascii="Arial" w:eastAsia="Times New Roman" w:hAnsi="Arial" w:cs="Arial"/>
          <w:color w:val="333333"/>
          <w:sz w:val="35"/>
          <w:szCs w:val="35"/>
          <w:lang w:eastAsia="pl-PL"/>
        </w:rPr>
      </w:pPr>
      <w:r>
        <w:rPr>
          <w:noProof/>
        </w:rPr>
        <w:drawing>
          <wp:inline distT="0" distB="0" distL="0" distR="0">
            <wp:extent cx="5760720" cy="3830320"/>
            <wp:effectExtent l="0" t="0" r="0" b="0"/>
            <wp:docPr id="1" name="Obraz 17" descr="C:\Users\Ola Kotecka\Desktop\gniazd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7" descr="C:\Users\Ola Kotecka\Desktop\gniazdk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525" w:rsidRDefault="00980F9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  <w:t>Co potrzebujesz: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cienkie, giętkie gałązki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gałązki z kotkami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 brązowy sznurek lub cienki drucik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 nożyczki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lastRenderedPageBreak/>
        <w:t>– mały płaski talerzyk papierowy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 trochę mchu z lasu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– kolorowe piórka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 xml:space="preserve">– </w:t>
      </w: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pisanki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 </w:t>
      </w:r>
    </w:p>
    <w:p w:rsidR="002C7525" w:rsidRDefault="00980F91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9"/>
          <w:szCs w:val="29"/>
          <w:lang w:eastAsia="pl-PL"/>
        </w:rPr>
        <w:t>Jak zrobić gniazdko dla ptaków?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Formujemy okręgi z gałązek związując jej ze sobą sznurkiem lub drucikiem. Wplatamy kolejne gałązki, uplatając koszyczek dookoła.</w:t>
      </w:r>
    </w:p>
    <w:p w:rsidR="002C7525" w:rsidRDefault="00980F91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Na dnie gniazdka układamy mały papierowy talerzyk, tak by mech nie kruszył się na stó</w:t>
      </w:r>
      <w:r>
        <w:rPr>
          <w:rFonts w:ascii="Arial" w:eastAsia="Times New Roman" w:hAnsi="Arial" w:cs="Arial"/>
          <w:color w:val="333333"/>
          <w:sz w:val="29"/>
          <w:szCs w:val="29"/>
          <w:lang w:eastAsia="pl-PL"/>
        </w:rPr>
        <w:t>ł. Gniazdko wykładamy mchem. Ozdabiamy piórkami, układamy pisanki</w:t>
      </w:r>
    </w:p>
    <w:p w:rsidR="002C7525" w:rsidRDefault="002C752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9"/>
          <w:szCs w:val="29"/>
          <w:lang w:eastAsia="pl-PL"/>
        </w:rPr>
      </w:pPr>
    </w:p>
    <w:p w:rsidR="002C7525" w:rsidRDefault="00980F91">
      <w:pPr>
        <w:pStyle w:val="NormalnyWeb"/>
        <w:shd w:val="clear" w:color="auto" w:fill="FFFFFF"/>
        <w:spacing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 Możecie też samodzielnie </w:t>
      </w:r>
      <w:r>
        <w:rPr>
          <w:rFonts w:ascii="Arial" w:hAnsi="Arial" w:cs="Arial"/>
          <w:b/>
          <w:color w:val="333333"/>
          <w:sz w:val="29"/>
          <w:szCs w:val="29"/>
          <w:shd w:val="clear" w:color="auto" w:fill="FFFFFF"/>
        </w:rPr>
        <w:t>( no dobra, trochę poproście o pomoc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29"/>
          <w:szCs w:val="29"/>
          <w:shd w:val="clear" w:color="auto" w:fill="FFFFFF"/>
        </w:rPr>
        <w:t xml:space="preserve">Rodziców </w:t>
      </w:r>
      <w:r>
        <w:rPr>
          <w:rFonts w:ascii="Segoe UI Emoji" w:eastAsia="Segoe UI Emoji" w:hAnsi="Segoe UI Emoji" w:cs="Segoe UI Emoji"/>
          <w:b/>
          <w:color w:val="333333"/>
          <w:sz w:val="29"/>
          <w:szCs w:val="29"/>
          <w:shd w:val="clear" w:color="auto" w:fill="FFFFFF"/>
        </w:rPr>
        <w:t>😊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) wykonać </w:t>
      </w:r>
      <w:r>
        <w:rPr>
          <w:rStyle w:val="Pogrubienie"/>
          <w:rFonts w:ascii="Arial" w:hAnsi="Arial" w:cs="Arial"/>
          <w:color w:val="333333"/>
          <w:sz w:val="29"/>
          <w:szCs w:val="29"/>
          <w:shd w:val="clear" w:color="auto" w:fill="FFFFFF"/>
        </w:rPr>
        <w:t>baranka wielkanocnego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>, w tym przypadku słonego. Wasz baranek z masy solnej tylko z wyglądu będzie słodki.</w:t>
      </w:r>
      <w:r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Dzięki szczegółowej instrukcji wykonacie figurkę bez większych kłopotów.</w:t>
      </w:r>
    </w:p>
    <w:p w:rsidR="002C7525" w:rsidRDefault="00980F91">
      <w:pPr>
        <w:pStyle w:val="NormalnyWeb"/>
        <w:shd w:val="clear" w:color="auto" w:fill="FFFFFF"/>
        <w:spacing w:beforeAutospacing="0" w:after="225" w:afterAutospacing="0"/>
        <w:rPr>
          <w:rFonts w:ascii="Arial" w:hAnsi="Arial" w:cs="Arial"/>
          <w:color w:val="333333"/>
          <w:sz w:val="29"/>
          <w:szCs w:val="29"/>
        </w:rPr>
      </w:pPr>
      <w:r>
        <w:rPr>
          <w:noProof/>
        </w:rPr>
        <w:drawing>
          <wp:inline distT="0" distB="0" distL="0" distR="0">
            <wp:extent cx="5760720" cy="3758565"/>
            <wp:effectExtent l="0" t="0" r="0" b="0"/>
            <wp:docPr id="2" name="Obraz 16" descr="C:\Users\Ola Kotecka\Desktop\baranek_wielkanoc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6" descr="C:\Users\Ola Kotecka\Desktop\baranek_wielkanocn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525" w:rsidRDefault="002C7525">
      <w:pPr>
        <w:pStyle w:val="NormalnyWeb"/>
        <w:shd w:val="clear" w:color="auto" w:fill="FFFFFF"/>
        <w:spacing w:beforeAutospacing="0" w:after="225" w:afterAutospacing="0"/>
        <w:rPr>
          <w:rFonts w:ascii="Arial" w:hAnsi="Arial" w:cs="Arial"/>
          <w:color w:val="333333"/>
        </w:rPr>
      </w:pPr>
    </w:p>
    <w:p w:rsidR="002C7525" w:rsidRDefault="00980F91">
      <w:pPr>
        <w:spacing w:after="0" w:line="240" w:lineRule="exact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pl-PL"/>
        </w:rPr>
        <w:t>Potrzebne będą: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pl-PL"/>
        </w:rPr>
        <w:t> 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30 dkg mąki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30 dkg soli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woda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folia aluminiowa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papier do pieczenia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miska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wałek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nożyk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wyciskarka do czosnku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wykałaczka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pędzelek</w:t>
      </w:r>
    </w:p>
    <w:p w:rsidR="002C7525" w:rsidRDefault="00980F91">
      <w:pPr>
        <w:shd w:val="clear" w:color="auto" w:fill="FFFFFF"/>
        <w:spacing w:after="0" w:line="240" w:lineRule="exact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 </w:t>
      </w:r>
    </w:p>
    <w:p w:rsidR="002C7525" w:rsidRDefault="00980F91">
      <w:pPr>
        <w:numPr>
          <w:ilvl w:val="0"/>
          <w:numId w:val="1"/>
        </w:numPr>
        <w:shd w:val="clear" w:color="auto" w:fill="FFFFFF"/>
        <w:spacing w:after="0" w:line="240" w:lineRule="exact"/>
        <w:ind w:left="45"/>
        <w:rPr>
          <w:rFonts w:ascii="Arial" w:eastAsia="Times New Roman" w:hAnsi="Arial" w:cs="Arial"/>
          <w:color w:val="333333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pl-PL"/>
        </w:rPr>
        <w:t>bezbarwny lakier w sprayu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0" w:line="428" w:lineRule="atLeast"/>
        <w:outlineLvl w:val="3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KROK I - Mieszanie składników masy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4F4F1"/>
        <w:spacing w:after="0" w:line="240" w:lineRule="auto"/>
        <w:ind w:right="300"/>
        <w:jc w:val="center"/>
      </w:pPr>
      <w:hyperlink r:id="rId7" w:tgtFrame="KROK I - Mieszanie składników masy">
        <w:r>
          <w:rPr>
            <w:rStyle w:val="czeinternetowe"/>
            <w:noProof/>
          </w:rPr>
          <w:drawing>
            <wp:inline distT="0" distB="0" distL="0" distR="0">
              <wp:extent cx="5020310" cy="2856230"/>
              <wp:effectExtent l="0" t="0" r="0" b="0"/>
              <wp:docPr id="3" name="Obraz 14" descr="KROK I - Mieszanie składników masy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14" descr="KROK I - Mieszanie składników masy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0310" cy="2856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czeinternetowe"/>
            <w:noProof/>
          </w:rPr>
          <w:drawing>
            <wp:inline distT="0" distB="0" distL="0" distR="0">
              <wp:extent cx="381000" cy="381000"/>
              <wp:effectExtent l="0" t="0" r="0" b="0"/>
              <wp:docPr id="4" name="Obraz 13" descr="Powiększ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 13" descr="Powiększ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Mąkę i sól dokładnie wymieszaj prze 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około 3 minuty. Następnie zacznij powoli dolewać wody i wyrabiaj ciasto, aż do uzyskania gładkiej masy.</w:t>
      </w:r>
    </w:p>
    <w:p w:rsidR="002C7525" w:rsidRDefault="002C7525">
      <w:p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2C7525" w:rsidRDefault="002C7525">
      <w:p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2C7525" w:rsidRDefault="002C7525">
      <w:p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0" w:line="428" w:lineRule="atLeast"/>
        <w:outlineLvl w:val="3"/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</w:pPr>
      <w:r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  <w:t>KROK II - Wykonywanie konstrukcji baranka wielkanocnego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4F4F1"/>
        <w:spacing w:after="0" w:line="240" w:lineRule="auto"/>
        <w:ind w:right="300"/>
        <w:jc w:val="center"/>
      </w:pPr>
      <w:hyperlink r:id="rId10" w:tgtFrame="KROK II - Wykonywanie konstrukcji baranka wielkanocnego">
        <w:r>
          <w:rPr>
            <w:rStyle w:val="czeinternetowe"/>
            <w:noProof/>
          </w:rPr>
          <w:drawing>
            <wp:inline distT="0" distB="0" distL="0" distR="0">
              <wp:extent cx="4899660" cy="3025140"/>
              <wp:effectExtent l="0" t="0" r="0" b="0"/>
              <wp:docPr id="5" name="Obraz 12" descr="KROK II - Wykonywanie konstrukcji baranka wielkanocnego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12" descr="KROK II - Wykonywanie konstrukcji baranka wielkanocnego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9660" cy="3025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czeinternetowe"/>
            <w:noProof/>
          </w:rPr>
          <w:drawing>
            <wp:inline distT="0" distB="0" distL="0" distR="0">
              <wp:extent cx="381000" cy="381000"/>
              <wp:effectExtent l="0" t="0" r="0" b="0"/>
              <wp:docPr id="6" name="Obraz 11" descr="Powiększ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Obraz 11" descr="Powiększ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Z folii aluminiowej wykonaj konstrukcję, która będzie bazą pod masą solną. Zabezpieczy figurkę przed uszkodzeniem.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0" w:line="428" w:lineRule="atLeast"/>
        <w:outlineLvl w:val="3"/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</w:pPr>
      <w:r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  <w:t xml:space="preserve">KROK III - </w:t>
      </w:r>
      <w:r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  <w:t>Przygotowywanie ciasta do formowania figurki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4F4F1"/>
        <w:spacing w:after="0" w:line="240" w:lineRule="auto"/>
        <w:ind w:right="300"/>
        <w:jc w:val="center"/>
      </w:pPr>
      <w:hyperlink r:id="rId12" w:tgtFrame="KROK III - Przygotowywanie ciasta do formowania figurki">
        <w:r>
          <w:rPr>
            <w:rStyle w:val="czeinternetowe"/>
            <w:noProof/>
          </w:rPr>
          <w:drawing>
            <wp:inline distT="0" distB="0" distL="0" distR="0">
              <wp:extent cx="4975860" cy="2905760"/>
              <wp:effectExtent l="0" t="0" r="0" b="0"/>
              <wp:docPr id="7" name="Obraz 10" descr="KROK III - Przygotowywanie ciasta do formowania figurki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Obraz 10" descr="KROK III - Przygotowywanie ciasta do formowania figurki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75860" cy="2905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czeinternetowe"/>
            <w:noProof/>
          </w:rPr>
          <w:drawing>
            <wp:inline distT="0" distB="0" distL="0" distR="0">
              <wp:extent cx="381000" cy="381000"/>
              <wp:effectExtent l="0" t="0" r="0" b="0"/>
              <wp:docPr id="8" name="Obraz 9" descr="Powiększ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Obraz 9" descr="Powiększ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Podziel masę na 2 części, większą rozwałkuj na placek o grubości 1 cm. Z pozostałej masy ulepisz drobniejsze elementy.</w:t>
      </w:r>
    </w:p>
    <w:p w:rsidR="002C7525" w:rsidRDefault="002C7525">
      <w:p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2C7525" w:rsidRDefault="002C7525">
      <w:p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0" w:line="428" w:lineRule="atLeast"/>
        <w:outlineLvl w:val="3"/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</w:pPr>
      <w:r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  <w:t>KROK IV - Formowanie baranka z masy solnej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4F4F1"/>
        <w:spacing w:after="0" w:line="240" w:lineRule="auto"/>
        <w:ind w:right="300"/>
        <w:jc w:val="center"/>
      </w:pPr>
      <w:hyperlink r:id="rId14" w:tgtFrame="KROK IV - Formowanie baranka z masy solnej">
        <w:r>
          <w:rPr>
            <w:rStyle w:val="czeinternetowe"/>
            <w:noProof/>
          </w:rPr>
          <w:drawing>
            <wp:inline distT="0" distB="0" distL="0" distR="0">
              <wp:extent cx="4892040" cy="2856865"/>
              <wp:effectExtent l="0" t="0" r="0" b="0"/>
              <wp:docPr id="9" name="Obraz 8" descr="KROK IV - Formowanie baranka z masy solnej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8" descr="KROK IV - Formowanie baranka z masy solnej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2040" cy="28568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czeinternetowe"/>
            <w:noProof/>
          </w:rPr>
          <w:drawing>
            <wp:inline distT="0" distB="0" distL="0" distR="0">
              <wp:extent cx="381000" cy="381000"/>
              <wp:effectExtent l="0" t="0" r="0" b="0"/>
              <wp:docPr id="10" name="Obraz 7" descr="Powiększ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Obraz 7" descr="Powiększ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Rozwałkowane ciasto uformuj na bazie z folii aluminiowej, staraj się nadać figurce kształt baranka. Końcem wykałaczki z rób w cieście nozdrza i oczy. Do uformowanej głowy p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rzylep uszy, najpierw jednak wybrane miejsce zwilż lekko wodą.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0" w:line="428" w:lineRule="atLeast"/>
        <w:outlineLvl w:val="3"/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</w:pPr>
      <w:r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  <w:t>KROK V - Wykonywanie owczej wełny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4F4F1"/>
        <w:spacing w:after="0" w:line="240" w:lineRule="auto"/>
        <w:ind w:right="300"/>
        <w:jc w:val="center"/>
      </w:pPr>
      <w:hyperlink r:id="rId16" w:tgtFrame="KROK V - Wykonywanie owczej wełny">
        <w:r>
          <w:rPr>
            <w:rStyle w:val="czeinternetowe"/>
            <w:noProof/>
          </w:rPr>
          <w:drawing>
            <wp:inline distT="0" distB="0" distL="0" distR="0">
              <wp:extent cx="5090160" cy="2972435"/>
              <wp:effectExtent l="0" t="0" r="0" b="0"/>
              <wp:docPr id="11" name="Obraz 6" descr="KROK V - Wykonywanie owczej wełny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Obraz 6" descr="KROK V - Wykonywanie owczej wełny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90160" cy="2972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czeinternetowe"/>
            <w:noProof/>
          </w:rPr>
          <w:drawing>
            <wp:inline distT="0" distB="0" distL="0" distR="0">
              <wp:extent cx="381000" cy="381000"/>
              <wp:effectExtent l="0" t="0" r="0" b="0"/>
              <wp:docPr id="12" name="Obraz 5" descr="Powiększ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Obraz 5" descr="Powiększ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Wy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ciśnij masę solną przez wyciskarkę do czosnku. Następnie centymetrowe rureczki odetnij wykałaczką i przylep do grzbietu baranka wielkanocnego.</w:t>
      </w:r>
    </w:p>
    <w:p w:rsidR="002C7525" w:rsidRDefault="002C7525">
      <w:p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0" w:line="428" w:lineRule="atLeast"/>
        <w:outlineLvl w:val="3"/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</w:pPr>
      <w:r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  <w:t>KROK VI -Pieczenie figurki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4F4F1"/>
        <w:spacing w:after="0" w:line="240" w:lineRule="auto"/>
        <w:ind w:right="300"/>
        <w:jc w:val="center"/>
      </w:pPr>
      <w:hyperlink r:id="rId18" w:tgtFrame="KROK VI -Pieczenie figurki">
        <w:r>
          <w:rPr>
            <w:rStyle w:val="czeinternetowe"/>
            <w:noProof/>
          </w:rPr>
          <w:drawing>
            <wp:inline distT="0" distB="0" distL="0" distR="0">
              <wp:extent cx="5181600" cy="3026410"/>
              <wp:effectExtent l="0" t="0" r="0" b="0"/>
              <wp:docPr id="13" name="Obraz 4" descr="KROK VI -Pieczenie figurki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Obraz 4" descr="KROK VI -Pieczenie figurki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1600" cy="30264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czeinternetowe"/>
            <w:noProof/>
          </w:rPr>
          <w:drawing>
            <wp:inline distT="0" distB="0" distL="0" distR="0">
              <wp:extent cx="381000" cy="381000"/>
              <wp:effectExtent l="0" t="0" r="0" b="0"/>
              <wp:docPr id="14" name="Obraz 3" descr="Powiększ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Obraz 3" descr="Powiększ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>Nagrzej piekarnik do 75 stopni. Włóż do niego figurkę na papierze do pieczenia i zostaw uchylone drzwiczki piekarnika, aby przez pierwsze 1,5 godziny masa solna mogła wyschnąć. Następnie stopniowo</w:t>
      </w: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t xml:space="preserve"> zwiększaj temperaturę do 200 stopni i poczekaj, aż figurka mocno się zrumieni.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0" w:line="428" w:lineRule="atLeast"/>
        <w:outlineLvl w:val="3"/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</w:pPr>
      <w:r>
        <w:rPr>
          <w:rFonts w:ascii="OpenSansSemibold" w:eastAsia="Times New Roman" w:hAnsi="OpenSansSemibold" w:cs="Times New Roman"/>
          <w:color w:val="000000"/>
          <w:sz w:val="29"/>
          <w:szCs w:val="29"/>
          <w:lang w:eastAsia="pl-PL"/>
        </w:rPr>
        <w:t>KROK VII - Wykończenie baranka wielkanocnego</w:t>
      </w:r>
    </w:p>
    <w:p w:rsidR="002C7525" w:rsidRDefault="00980F91">
      <w:pPr>
        <w:pStyle w:val="Akapitzlist"/>
        <w:numPr>
          <w:ilvl w:val="0"/>
          <w:numId w:val="1"/>
        </w:numPr>
        <w:shd w:val="clear" w:color="auto" w:fill="F4F4F1"/>
        <w:spacing w:after="0" w:line="240" w:lineRule="auto"/>
        <w:ind w:right="300"/>
        <w:jc w:val="center"/>
      </w:pPr>
      <w:hyperlink r:id="rId20" w:tgtFrame="KROK VII - Wykończenie baranka wielkanocnego">
        <w:r>
          <w:rPr>
            <w:rStyle w:val="czeinternetowe"/>
            <w:noProof/>
          </w:rPr>
          <w:drawing>
            <wp:inline distT="0" distB="0" distL="0" distR="0">
              <wp:extent cx="5059680" cy="2954655"/>
              <wp:effectExtent l="0" t="0" r="0" b="0"/>
              <wp:docPr id="15" name="Obraz 2" descr="KROK VII - Wykończenie baranka wielkanocnego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Obraz 2" descr="KROK VII - Wykończenie baranka wielkanocnego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59680" cy="29546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Style w:val="czeinternetowe"/>
            <w:noProof/>
          </w:rPr>
          <w:drawing>
            <wp:inline distT="0" distB="0" distL="0" distR="0">
              <wp:extent cx="381000" cy="381000"/>
              <wp:effectExtent l="0" t="0" r="0" b="0"/>
              <wp:docPr id="16" name="Obraz 1" descr="Powiększ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Obraz 1" descr="Powiększ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381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2C7525" w:rsidRDefault="00980F91">
      <w:pPr>
        <w:pStyle w:val="Akapitzlist"/>
        <w:numPr>
          <w:ilvl w:val="0"/>
          <w:numId w:val="1"/>
        </w:numPr>
        <w:shd w:val="clear" w:color="auto" w:fill="FFFFFF"/>
        <w:spacing w:after="150" w:line="338" w:lineRule="atLeast"/>
        <w:rPr>
          <w:rFonts w:ascii="Arial" w:eastAsia="Times New Roman" w:hAnsi="Arial" w:cs="Arial"/>
          <w:color w:val="333333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pl-PL"/>
        </w:rPr>
        <w:lastRenderedPageBreak/>
        <w:t>Po ostygnięciu figurki możesz ją spryskać bezbarwnym lakierem w sprayu, aby podkreślić kolor wypieku.</w:t>
      </w:r>
    </w:p>
    <w:p w:rsidR="002C7525" w:rsidRDefault="00980F91">
      <w:r>
        <w:rPr>
          <w:rFonts w:ascii="Arial" w:hAnsi="Arial" w:cs="Arial"/>
          <w:sz w:val="28"/>
          <w:szCs w:val="28"/>
        </w:rPr>
        <w:t>Efekty poproszę udokumentować i przesłać mi zdjęcia . Pozdrawiam</w:t>
      </w:r>
    </w:p>
    <w:sectPr w:rsidR="002C752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SansSemibold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7D6"/>
    <w:multiLevelType w:val="multilevel"/>
    <w:tmpl w:val="944A7F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E01C2F"/>
    <w:multiLevelType w:val="multilevel"/>
    <w:tmpl w:val="C2F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25"/>
    <w:rsid w:val="002C7525"/>
    <w:rsid w:val="0098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36FF"/>
  <w15:docId w15:val="{9041B7D9-C8FC-4F0F-99F3-070F45A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4">
    <w:name w:val="heading 4"/>
    <w:basedOn w:val="Normalny"/>
    <w:link w:val="Nagwek4Znak"/>
    <w:uiPriority w:val="9"/>
    <w:qFormat/>
    <w:rsid w:val="004F0D4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408F6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4F0D4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0D49"/>
  </w:style>
  <w:style w:type="character" w:customStyle="1" w:styleId="StopkaZnak">
    <w:name w:val="Stopka Znak"/>
    <w:basedOn w:val="Domylnaczcionkaakapitu"/>
    <w:link w:val="Stopka"/>
    <w:uiPriority w:val="99"/>
    <w:qFormat/>
    <w:rsid w:val="004F0D49"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F0D4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5408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0D49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F0D4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://zrobiszsam.muratordom.pl/galeria/zdjecie_krok-vi-pieczenie-figurki,16_575_3681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://zrobiszsam.muratordom.pl/galeria/zdjecie_krok-i-mieszanie-skadnikow-masy,16_575_3676.html" TargetMode="External"/><Relationship Id="rId12" Type="http://schemas.openxmlformats.org/officeDocument/2006/relationships/hyperlink" Target="http://zrobiszsam.muratordom.pl/galeria/zdjecie_krok-iii-przygotowywanie-ciasta-do-formowania-figurki,16_575_3678.html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zrobiszsam.muratordom.pl/galeria/zdjecie_krok-v-wykonywanie-owczej-weny,16_575_3680.html" TargetMode="External"/><Relationship Id="rId20" Type="http://schemas.openxmlformats.org/officeDocument/2006/relationships/hyperlink" Target="http://zrobiszsam.muratordom.pl/galeria/zdjecie_krok-vii-wykonczenie-baranka-wielkanocnego,16_575_3682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yperlink" Target="http://zrobiszsam.muratordom.pl/galeria/zdjecie_krok-ii-wykonywanie-konstrukcji-baranka-wielkanocnego,16_575_3677.html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zrobiszsam.muratordom.pl/galeria/zdjecie_krok-iv-formowanie-baranka-z-masy-solnej,16_575_3679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572</Words>
  <Characters>3434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Kotecka</dc:creator>
  <dc:description/>
  <cp:lastModifiedBy>maisha m</cp:lastModifiedBy>
  <cp:revision>7</cp:revision>
  <dcterms:created xsi:type="dcterms:W3CDTF">2020-04-07T08:47:00Z</dcterms:created>
  <dcterms:modified xsi:type="dcterms:W3CDTF">2020-04-07T17:16:00Z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