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D6FA" w14:textId="77777777" w:rsidR="00B43A7F" w:rsidRDefault="00B43A7F">
      <w:pPr>
        <w:rPr>
          <w:rFonts w:ascii="Arial" w:hAnsi="Arial" w:cs="Arial"/>
          <w:color w:val="000000"/>
          <w:sz w:val="23"/>
          <w:szCs w:val="23"/>
          <w:shd w:val="clear" w:color="auto" w:fill="F5F5F5"/>
        </w:rPr>
      </w:pPr>
      <w:r w:rsidRPr="00B43A7F">
        <w:rPr>
          <w:rFonts w:ascii="Arial" w:hAnsi="Arial" w:cs="Arial"/>
          <w:b/>
          <w:color w:val="000000"/>
          <w:sz w:val="28"/>
          <w:szCs w:val="28"/>
          <w:shd w:val="clear" w:color="auto" w:fill="F5F5F5"/>
        </w:rPr>
        <w:t>Witajcie dziewczynki z grupy 3 . Dzisiaj mam dla Was propozycję pracy, wykonanie stworków owocowo – warzywnych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5F5F5"/>
        </w:rPr>
        <w:t xml:space="preserve"> </w:t>
      </w:r>
      <w:r w:rsidRPr="00B43A7F">
        <w:rPr>
          <w:rFonts w:ascii="Arial" w:hAnsi="Arial" w:cs="Arial"/>
          <w:b/>
          <w:color w:val="000000"/>
          <w:sz w:val="28"/>
          <w:szCs w:val="28"/>
          <w:shd w:val="clear" w:color="auto" w:fill="F5F5F5"/>
        </w:rPr>
        <w:sym w:font="Wingdings" w:char="F04A"/>
      </w:r>
      <w:r w:rsidRPr="00B43A7F">
        <w:rPr>
          <w:rFonts w:ascii="Arial" w:hAnsi="Arial" w:cs="Arial"/>
          <w:b/>
          <w:color w:val="000000"/>
          <w:sz w:val="28"/>
          <w:szCs w:val="28"/>
          <w:shd w:val="clear" w:color="auto" w:fill="F5F5F5"/>
        </w:rPr>
        <w:sym w:font="Wingdings" w:char="F04A"/>
      </w:r>
      <w:r w:rsidRPr="00B43A7F">
        <w:rPr>
          <w:rFonts w:ascii="Arial" w:hAnsi="Arial" w:cs="Arial"/>
          <w:b/>
          <w:color w:val="000000"/>
          <w:sz w:val="28"/>
          <w:szCs w:val="28"/>
          <w:shd w:val="clear" w:color="auto" w:fill="F5F5F5"/>
        </w:rPr>
        <w:sym w:font="Wingdings" w:char="F04A"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 xml:space="preserve"> . </w:t>
      </w:r>
    </w:p>
    <w:p w14:paraId="76DE2D74" w14:textId="77777777" w:rsidR="00B43A7F" w:rsidRDefault="00B43A7F">
      <w:pPr>
        <w:rPr>
          <w:rFonts w:ascii="Arial" w:hAnsi="Arial" w:cs="Arial"/>
          <w:color w:val="000000"/>
          <w:sz w:val="23"/>
          <w:szCs w:val="23"/>
          <w:shd w:val="clear" w:color="auto" w:fill="F5F5F5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 xml:space="preserve">Na początek zagadki dla Was </w:t>
      </w:r>
    </w:p>
    <w:p w14:paraId="4482A610" w14:textId="77777777" w:rsidR="005E62E7" w:rsidRDefault="00B43A7F">
      <w:pPr>
        <w:rPr>
          <w:rFonts w:ascii="Arial" w:hAnsi="Arial" w:cs="Arial"/>
          <w:color w:val="000000"/>
          <w:sz w:val="23"/>
          <w:szCs w:val="23"/>
          <w:shd w:val="clear" w:color="auto" w:fill="F5F5F5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●Ma gruby brzuszek i ogonek mały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Będzie z niego pewnie barszczyk doskonały. ... (burak)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●Taka jest z natury wścibska,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że nam z oczu łzy wyciska.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Od "C" nazwę swą zaczyna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Lecz to nie cytryna. ... (cebula)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●Nie jest skoczkiem, ma tyczkę,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przerośnie ogrodniczkę.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Zdobi działki, ogródki,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w nazwie ma trzy nutki. (fasola)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●Zielone łódeczki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w nich małe kuleczki.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Ugotuję te kulki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Na śniadanie dla Julki. ... (groch)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●Mieszka na grzędzie,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Liściastą ma główkę.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Mama z niej zrobi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Pyszna surówkę. ... (kapusta)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●Dobra gotowana,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dobra i surowa.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Choć nie pomarańcza,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lecz pomarańczowa.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Kiedy za zielony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pochwycisz warkoczyk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i pociągniesz mocno-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wnet z ziemi wyskoczy. ... (marchewka)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●Latem w ogrodzie wyrósł zielony,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a zimą w beczce leży kiszony. ... (ogórek)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●Każdy odgadnie tę zagadkę,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ma biały korzeń i zieloną natkę. ... (pietruszka)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●Rosną w ogródku,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bardzo się przydają.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Mamy je do zupy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i surówek dodają. ... (warzywa)</w:t>
      </w:r>
    </w:p>
    <w:p w14:paraId="63299571" w14:textId="77777777" w:rsidR="00B43A7F" w:rsidRDefault="004E1489">
      <w:pPr>
        <w:rPr>
          <w:rFonts w:ascii="Arial" w:hAnsi="Arial" w:cs="Arial"/>
          <w:color w:val="000000"/>
          <w:sz w:val="23"/>
          <w:szCs w:val="23"/>
          <w:shd w:val="clear" w:color="auto" w:fill="F5F5F5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5F5F5"/>
        </w:rPr>
        <w:t>Teraz coś trudniejszego  , poproście o pomoc Rodziców</w:t>
      </w:r>
    </w:p>
    <w:p w14:paraId="4D5703E4" w14:textId="77777777" w:rsidR="00B43A7F" w:rsidRDefault="004E1489">
      <w:pPr>
        <w:rPr>
          <w:rFonts w:ascii="Arial" w:hAnsi="Arial" w:cs="Arial"/>
          <w:color w:val="000000"/>
          <w:sz w:val="23"/>
          <w:szCs w:val="23"/>
          <w:shd w:val="clear" w:color="auto" w:fill="F5F5F5"/>
        </w:rPr>
      </w:pPr>
      <w:r>
        <w:rPr>
          <w:noProof/>
          <w:lang w:eastAsia="pl-PL"/>
        </w:rPr>
        <w:lastRenderedPageBreak/>
        <w:drawing>
          <wp:inline distT="0" distB="0" distL="0" distR="0" wp14:anchorId="13464A7D" wp14:editId="0AA44666">
            <wp:extent cx="5760720" cy="8146678"/>
            <wp:effectExtent l="19050" t="0" r="0" b="0"/>
            <wp:docPr id="16" name="Obraz 16" descr="https://1.bp.blogspot.com/-t7LEMeQiua8/XE7NTLeXWxI/AAAAAAAAC1M/XLYfyKPnNdkJTD8GCx-UKbGQfZjncjtRQCLcBGAs/s1600/wykre%25C5%259Blanka%2Bowoce%2Bi%2Bwarzyw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.bp.blogspot.com/-t7LEMeQiua8/XE7NTLeXWxI/AAAAAAAAC1M/XLYfyKPnNdkJTD8GCx-UKbGQfZjncjtRQCLcBGAs/s1600/wykre%25C5%259Blanka%2Bowoce%2Bi%2Bwarzywa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D14A0" w14:textId="77777777" w:rsidR="004E1489" w:rsidRPr="004E1489" w:rsidRDefault="004E1489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4E1489">
        <w:rPr>
          <w:noProof/>
          <w:sz w:val="28"/>
          <w:szCs w:val="28"/>
          <w:lang w:eastAsia="pl-PL"/>
        </w:rPr>
        <w:t xml:space="preserve">A na koniec poproszę o wyknanie stworka owocowo – warzywnego i pochwalenie się nim </w:t>
      </w:r>
      <w:r w:rsidRPr="004E1489">
        <w:rPr>
          <w:noProof/>
          <w:sz w:val="28"/>
          <w:szCs w:val="28"/>
          <w:lang w:eastAsia="pl-PL"/>
        </w:rPr>
        <w:sym w:font="Wingdings" w:char="F04A"/>
      </w:r>
      <w:r>
        <w:rPr>
          <w:noProof/>
          <w:sz w:val="28"/>
          <w:szCs w:val="28"/>
          <w:lang w:eastAsia="pl-PL"/>
        </w:rPr>
        <w:t xml:space="preserve"> Kilka propozycji i pomysłów poniżej </w:t>
      </w:r>
    </w:p>
    <w:p w14:paraId="284D0CF4" w14:textId="77777777" w:rsidR="00B43A7F" w:rsidRDefault="00B43A7F">
      <w:pPr>
        <w:rPr>
          <w:rFonts w:ascii="Arial" w:hAnsi="Arial" w:cs="Arial"/>
          <w:color w:val="000000"/>
          <w:sz w:val="23"/>
          <w:szCs w:val="23"/>
          <w:shd w:val="clear" w:color="auto" w:fill="F5F5F5"/>
        </w:rPr>
      </w:pPr>
    </w:p>
    <w:p w14:paraId="2EF6A36A" w14:textId="77777777" w:rsidR="00B43A7F" w:rsidRDefault="00B43A7F"/>
    <w:p w14:paraId="46E7EAE1" w14:textId="77777777" w:rsidR="00B43A7F" w:rsidRDefault="00B43A7F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2D783E" wp14:editId="7A6ABD6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8693" cy="2558143"/>
            <wp:effectExtent l="19050" t="0" r="0" b="0"/>
            <wp:wrapSquare wrapText="bothSides"/>
            <wp:docPr id="1" name="Obraz 1" descr="Obraz może zawierać: owoc i jed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owoc i jedzen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693" cy="255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A2A9D9E" w14:textId="77777777" w:rsidR="0007325D" w:rsidRDefault="0007325D">
      <w:r>
        <w:rPr>
          <w:noProof/>
          <w:lang w:eastAsia="pl-PL"/>
        </w:rPr>
        <w:drawing>
          <wp:inline distT="0" distB="0" distL="0" distR="0" wp14:anchorId="6BF14BA5" wp14:editId="22EFE55D">
            <wp:extent cx="4876800" cy="3657600"/>
            <wp:effectExtent l="19050" t="0" r="0" b="0"/>
            <wp:docPr id="4" name="Obraz 4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D951B" w14:textId="77777777" w:rsidR="0007325D" w:rsidRDefault="0007325D">
      <w:r>
        <w:rPr>
          <w:noProof/>
          <w:lang w:eastAsia="pl-PL"/>
        </w:rPr>
        <w:lastRenderedPageBreak/>
        <w:drawing>
          <wp:inline distT="0" distB="0" distL="0" distR="0" wp14:anchorId="683EF454" wp14:editId="523028A9">
            <wp:extent cx="4876800" cy="3657600"/>
            <wp:effectExtent l="19050" t="0" r="0" b="0"/>
            <wp:docPr id="7" name="Obraz 7" descr="Obraz może zawierać: jed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 może zawierać: jedze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E1D6D" w14:textId="77777777" w:rsidR="0007325D" w:rsidRDefault="0007325D">
      <w:r>
        <w:rPr>
          <w:noProof/>
          <w:lang w:eastAsia="pl-PL"/>
        </w:rPr>
        <w:drawing>
          <wp:inline distT="0" distB="0" distL="0" distR="0" wp14:anchorId="1C94B5B0" wp14:editId="2441FC09">
            <wp:extent cx="4248150" cy="2514600"/>
            <wp:effectExtent l="19050" t="0" r="0" b="0"/>
            <wp:docPr id="10" name="Obraz 10" descr="w numerze: - Œwięto Niepodleg³oœci - nagroda dla Pauliny - podzia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 numerze: - Œwięto Niepodleg³oœci - nagroda dla Pauliny - podzia³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834" cy="251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BB8A9" w14:textId="77777777" w:rsidR="004E1489" w:rsidRPr="004E1489" w:rsidRDefault="004E1489">
      <w:pPr>
        <w:rPr>
          <w:sz w:val="28"/>
          <w:szCs w:val="28"/>
        </w:rPr>
      </w:pPr>
    </w:p>
    <w:p w14:paraId="632811F8" w14:textId="77777777" w:rsidR="004E1489" w:rsidRPr="004E1489" w:rsidRDefault="004E1489">
      <w:pPr>
        <w:rPr>
          <w:sz w:val="28"/>
          <w:szCs w:val="28"/>
        </w:rPr>
      </w:pPr>
      <w:r w:rsidRPr="004E1489">
        <w:rPr>
          <w:sz w:val="28"/>
          <w:szCs w:val="28"/>
        </w:rPr>
        <w:t xml:space="preserve">Miłej pracy Ewa Łabenda </w:t>
      </w:r>
    </w:p>
    <w:sectPr w:rsidR="004E1489" w:rsidRPr="004E1489" w:rsidSect="005E6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A7F"/>
    <w:rsid w:val="0007325D"/>
    <w:rsid w:val="004E1489"/>
    <w:rsid w:val="005E62E7"/>
    <w:rsid w:val="006F003D"/>
    <w:rsid w:val="00B4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86FD"/>
  <w15:docId w15:val="{623DEB6D-9935-4578-9A17-AD5A8399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maisha m</cp:lastModifiedBy>
  <cp:revision>3</cp:revision>
  <dcterms:created xsi:type="dcterms:W3CDTF">2020-05-14T16:54:00Z</dcterms:created>
  <dcterms:modified xsi:type="dcterms:W3CDTF">2020-05-14T18:13:00Z</dcterms:modified>
</cp:coreProperties>
</file>